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3F05C" w14:textId="77777777" w:rsidR="001A4268" w:rsidRPr="00846DAA" w:rsidRDefault="00846DAA">
      <w:pPr>
        <w:spacing w:after="0" w:line="240" w:lineRule="auto"/>
        <w:jc w:val="center"/>
        <w:rPr>
          <w:rFonts w:ascii="Arial" w:eastAsia="Microsoft YaHei" w:hAnsi="Arial" w:cs="Arial"/>
          <w:b/>
          <w:color w:val="0070C0"/>
          <w:sz w:val="20"/>
          <w:szCs w:val="20"/>
          <w:lang w:eastAsia="zh-TW"/>
        </w:rPr>
      </w:pPr>
      <w:r w:rsidRPr="00846DAA">
        <w:rPr>
          <w:rFonts w:ascii="Arial" w:eastAsia="Microsoft YaHei" w:hAnsi="Arial" w:cs="Arial"/>
          <w:b/>
          <w:color w:val="0070C0"/>
          <w:sz w:val="20"/>
          <w:szCs w:val="20"/>
          <w:lang w:eastAsia="zh-TW"/>
        </w:rPr>
        <w:tab/>
      </w:r>
    </w:p>
    <w:p w14:paraId="4408F487" w14:textId="34F62255" w:rsidR="001A4268" w:rsidRPr="00846DAA" w:rsidRDefault="00846DAA">
      <w:pPr>
        <w:pStyle w:val="Style1"/>
        <w:rPr>
          <w:spacing w:val="-4"/>
        </w:rPr>
      </w:pPr>
      <w:r w:rsidRPr="00846DAA">
        <w:rPr>
          <w:spacing w:val="-4"/>
        </w:rPr>
        <w:t xml:space="preserve">Kura </w:t>
      </w:r>
      <w:proofErr w:type="spellStart"/>
      <w:r w:rsidRPr="00846DAA">
        <w:rPr>
          <w:spacing w:val="-4"/>
        </w:rPr>
        <w:t>ya</w:t>
      </w:r>
      <w:proofErr w:type="spellEnd"/>
      <w:r w:rsidRPr="00846DAA">
        <w:rPr>
          <w:spacing w:val="-4"/>
        </w:rPr>
        <w:t xml:space="preserve"> </w:t>
      </w:r>
      <w:proofErr w:type="spellStart"/>
      <w:r w:rsidRPr="00846DAA">
        <w:rPr>
          <w:spacing w:val="-4"/>
        </w:rPr>
        <w:t>Maoni</w:t>
      </w:r>
      <w:proofErr w:type="spellEnd"/>
      <w:r w:rsidRPr="00846DAA">
        <w:rPr>
          <w:spacing w:val="-4"/>
        </w:rPr>
        <w:t xml:space="preserve"> </w:t>
      </w:r>
      <w:proofErr w:type="spellStart"/>
      <w:r w:rsidRPr="00846DAA">
        <w:rPr>
          <w:spacing w:val="-4"/>
        </w:rPr>
        <w:t>ya</w:t>
      </w:r>
      <w:proofErr w:type="spellEnd"/>
      <w:r w:rsidRPr="00846DAA">
        <w:rPr>
          <w:spacing w:val="-4"/>
        </w:rPr>
        <w:t xml:space="preserve"> </w:t>
      </w:r>
      <w:proofErr w:type="spellStart"/>
      <w:r w:rsidRPr="00846DAA">
        <w:rPr>
          <w:spacing w:val="-4"/>
        </w:rPr>
        <w:t>Sauti</w:t>
      </w:r>
      <w:proofErr w:type="spellEnd"/>
      <w:r w:rsidRPr="00846DAA">
        <w:rPr>
          <w:spacing w:val="-4"/>
        </w:rPr>
        <w:t xml:space="preserve"> </w:t>
      </w:r>
      <w:proofErr w:type="spellStart"/>
      <w:r w:rsidRPr="00846DAA">
        <w:rPr>
          <w:spacing w:val="-4"/>
        </w:rPr>
        <w:t>ya</w:t>
      </w:r>
      <w:proofErr w:type="spellEnd"/>
      <w:r w:rsidRPr="00846DAA">
        <w:rPr>
          <w:spacing w:val="-4"/>
        </w:rPr>
        <w:t xml:space="preserve"> </w:t>
      </w:r>
      <w:proofErr w:type="spellStart"/>
      <w:r w:rsidRPr="00846DAA">
        <w:rPr>
          <w:spacing w:val="-4"/>
        </w:rPr>
        <w:t>Waaborijini</w:t>
      </w:r>
      <w:proofErr w:type="spellEnd"/>
      <w:r w:rsidRPr="00846DAA">
        <w:rPr>
          <w:spacing w:val="-4"/>
        </w:rPr>
        <w:t xml:space="preserve"> </w:t>
      </w:r>
      <w:proofErr w:type="spellStart"/>
      <w:r w:rsidRPr="00846DAA">
        <w:rPr>
          <w:spacing w:val="-4"/>
        </w:rPr>
        <w:t>na</w:t>
      </w:r>
      <w:proofErr w:type="spellEnd"/>
      <w:r w:rsidRPr="00846DAA">
        <w:rPr>
          <w:spacing w:val="-4"/>
        </w:rPr>
        <w:t xml:space="preserve"> </w:t>
      </w:r>
      <w:proofErr w:type="spellStart"/>
      <w:r w:rsidRPr="00846DAA">
        <w:rPr>
          <w:spacing w:val="-4"/>
        </w:rPr>
        <w:t>Wenyeji</w:t>
      </w:r>
      <w:proofErr w:type="spellEnd"/>
      <w:r w:rsidRPr="00846DAA">
        <w:rPr>
          <w:spacing w:val="-4"/>
        </w:rPr>
        <w:t xml:space="preserve"> </w:t>
      </w:r>
      <w:proofErr w:type="spellStart"/>
      <w:r w:rsidRPr="00846DAA">
        <w:rPr>
          <w:spacing w:val="-4"/>
        </w:rPr>
        <w:t>wa</w:t>
      </w:r>
      <w:proofErr w:type="spellEnd"/>
      <w:r w:rsidRPr="00846DAA">
        <w:rPr>
          <w:spacing w:val="-4"/>
        </w:rPr>
        <w:t xml:space="preserve"> </w:t>
      </w:r>
      <w:proofErr w:type="spellStart"/>
      <w:r w:rsidRPr="00846DAA">
        <w:rPr>
          <w:spacing w:val="-4"/>
        </w:rPr>
        <w:t>Visiwa</w:t>
      </w:r>
      <w:proofErr w:type="spellEnd"/>
      <w:r w:rsidRPr="00846DAA">
        <w:rPr>
          <w:spacing w:val="-4"/>
        </w:rPr>
        <w:t xml:space="preserve"> </w:t>
      </w:r>
      <w:proofErr w:type="spellStart"/>
      <w:r w:rsidRPr="00846DAA">
        <w:rPr>
          <w:spacing w:val="-4"/>
        </w:rPr>
        <w:t>vya</w:t>
      </w:r>
      <w:proofErr w:type="spellEnd"/>
      <w:r w:rsidRPr="00846DAA">
        <w:rPr>
          <w:spacing w:val="-4"/>
        </w:rPr>
        <w:t xml:space="preserve"> Torres Strait</w:t>
      </w:r>
    </w:p>
    <w:p w14:paraId="2699C9AB" w14:textId="596F288D" w:rsidR="001A4268" w:rsidRPr="00846DAA" w:rsidRDefault="00846DAA">
      <w:pPr>
        <w:pStyle w:val="Style2"/>
        <w:rPr>
          <w:spacing w:val="-4"/>
          <w:lang w:val="it-IT"/>
        </w:rPr>
      </w:pPr>
      <w:proofErr w:type="spellStart"/>
      <w:r w:rsidRPr="00846DAA">
        <w:rPr>
          <w:spacing w:val="-4"/>
        </w:rPr>
        <w:t>Hivi</w:t>
      </w:r>
      <w:proofErr w:type="spellEnd"/>
      <w:r w:rsidRPr="00846DAA">
        <w:rPr>
          <w:spacing w:val="-4"/>
        </w:rPr>
        <w:t xml:space="preserve"> </w:t>
      </w:r>
      <w:proofErr w:type="spellStart"/>
      <w:r w:rsidRPr="00846DAA">
        <w:rPr>
          <w:spacing w:val="-4"/>
        </w:rPr>
        <w:t>karibuni</w:t>
      </w:r>
      <w:proofErr w:type="spellEnd"/>
      <w:r w:rsidRPr="00846DAA">
        <w:rPr>
          <w:spacing w:val="-4"/>
        </w:rPr>
        <w:t xml:space="preserve"> </w:t>
      </w:r>
      <w:proofErr w:type="spellStart"/>
      <w:r w:rsidRPr="00846DAA">
        <w:rPr>
          <w:spacing w:val="-4"/>
        </w:rPr>
        <w:t>wapigaji</w:t>
      </w:r>
      <w:proofErr w:type="spellEnd"/>
      <w:r w:rsidRPr="00846DAA">
        <w:rPr>
          <w:spacing w:val="-4"/>
        </w:rPr>
        <w:t xml:space="preserve"> </w:t>
      </w:r>
      <w:proofErr w:type="spellStart"/>
      <w:r w:rsidRPr="00846DAA">
        <w:rPr>
          <w:spacing w:val="-4"/>
        </w:rPr>
        <w:t>kura</w:t>
      </w:r>
      <w:proofErr w:type="spellEnd"/>
      <w:r w:rsidRPr="00846DAA">
        <w:rPr>
          <w:spacing w:val="-4"/>
        </w:rPr>
        <w:t xml:space="preserve"> </w:t>
      </w:r>
      <w:proofErr w:type="spellStart"/>
      <w:r w:rsidRPr="00846DAA">
        <w:rPr>
          <w:spacing w:val="-4"/>
        </w:rPr>
        <w:t>wa</w:t>
      </w:r>
      <w:proofErr w:type="spellEnd"/>
      <w:r w:rsidRPr="00846DAA">
        <w:rPr>
          <w:spacing w:val="-4"/>
        </w:rPr>
        <w:t xml:space="preserve"> Australia </w:t>
      </w:r>
      <w:proofErr w:type="spellStart"/>
      <w:r w:rsidRPr="00846DAA">
        <w:rPr>
          <w:spacing w:val="-4"/>
        </w:rPr>
        <w:t>wataombwa</w:t>
      </w:r>
      <w:proofErr w:type="spellEnd"/>
      <w:r w:rsidRPr="00846DAA">
        <w:rPr>
          <w:spacing w:val="-4"/>
        </w:rPr>
        <w:t xml:space="preserve"> </w:t>
      </w:r>
      <w:proofErr w:type="spellStart"/>
      <w:r w:rsidRPr="00846DAA">
        <w:rPr>
          <w:spacing w:val="-4"/>
        </w:rPr>
        <w:t>kupiga</w:t>
      </w:r>
      <w:proofErr w:type="spellEnd"/>
      <w:r w:rsidRPr="00846DAA">
        <w:rPr>
          <w:spacing w:val="-4"/>
        </w:rPr>
        <w:t xml:space="preserve"> </w:t>
      </w:r>
      <w:proofErr w:type="spellStart"/>
      <w:r w:rsidRPr="00846DAA">
        <w:rPr>
          <w:spacing w:val="-4"/>
        </w:rPr>
        <w:t>kura</w:t>
      </w:r>
      <w:proofErr w:type="spellEnd"/>
      <w:r w:rsidRPr="00846DAA">
        <w:rPr>
          <w:spacing w:val="-4"/>
        </w:rPr>
        <w:t xml:space="preserve"> </w:t>
      </w:r>
      <w:proofErr w:type="spellStart"/>
      <w:r w:rsidRPr="00846DAA">
        <w:rPr>
          <w:spacing w:val="-4"/>
        </w:rPr>
        <w:t>katika</w:t>
      </w:r>
      <w:proofErr w:type="spellEnd"/>
      <w:r w:rsidRPr="00846DAA">
        <w:rPr>
          <w:spacing w:val="-4"/>
        </w:rPr>
        <w:t xml:space="preserve"> Kura </w:t>
      </w:r>
      <w:proofErr w:type="spellStart"/>
      <w:r w:rsidRPr="00846DAA">
        <w:rPr>
          <w:spacing w:val="-4"/>
        </w:rPr>
        <w:t>ya</w:t>
      </w:r>
      <w:proofErr w:type="spellEnd"/>
      <w:r w:rsidRPr="00846DAA">
        <w:rPr>
          <w:spacing w:val="-4"/>
        </w:rPr>
        <w:t xml:space="preserve"> </w:t>
      </w:r>
      <w:proofErr w:type="spellStart"/>
      <w:r w:rsidRPr="00846DAA">
        <w:rPr>
          <w:spacing w:val="-4"/>
        </w:rPr>
        <w:t>Maoni</w:t>
      </w:r>
      <w:proofErr w:type="spellEnd"/>
      <w:r w:rsidRPr="00846DAA">
        <w:rPr>
          <w:spacing w:val="-4"/>
        </w:rPr>
        <w:t xml:space="preserve">. Kura </w:t>
      </w:r>
      <w:proofErr w:type="spellStart"/>
      <w:r w:rsidRPr="00846DAA">
        <w:rPr>
          <w:spacing w:val="-4"/>
        </w:rPr>
        <w:t>ya</w:t>
      </w:r>
      <w:proofErr w:type="spellEnd"/>
      <w:r w:rsidRPr="00846DAA">
        <w:rPr>
          <w:spacing w:val="-4"/>
        </w:rPr>
        <w:t xml:space="preserve"> </w:t>
      </w:r>
      <w:proofErr w:type="spellStart"/>
      <w:r w:rsidRPr="00846DAA">
        <w:rPr>
          <w:spacing w:val="-4"/>
        </w:rPr>
        <w:t>Maoni</w:t>
      </w:r>
      <w:proofErr w:type="spellEnd"/>
      <w:r w:rsidRPr="00846DAA">
        <w:rPr>
          <w:spacing w:val="-4"/>
        </w:rPr>
        <w:t xml:space="preserve"> </w:t>
      </w:r>
      <w:proofErr w:type="spellStart"/>
      <w:r w:rsidRPr="00846DAA">
        <w:rPr>
          <w:spacing w:val="-4"/>
        </w:rPr>
        <w:t>itauliza</w:t>
      </w:r>
      <w:proofErr w:type="spellEnd"/>
      <w:r w:rsidRPr="00846DAA">
        <w:rPr>
          <w:spacing w:val="-4"/>
        </w:rPr>
        <w:t xml:space="preserve"> </w:t>
      </w:r>
      <w:proofErr w:type="spellStart"/>
      <w:r w:rsidRPr="00846DAA">
        <w:rPr>
          <w:spacing w:val="-4"/>
        </w:rPr>
        <w:t>ikiwa</w:t>
      </w:r>
      <w:proofErr w:type="spellEnd"/>
      <w:r w:rsidRPr="00846DAA">
        <w:rPr>
          <w:spacing w:val="-4"/>
        </w:rPr>
        <w:t xml:space="preserve"> </w:t>
      </w:r>
      <w:proofErr w:type="spellStart"/>
      <w:r w:rsidRPr="00846DAA">
        <w:rPr>
          <w:spacing w:val="-4"/>
        </w:rPr>
        <w:t>ni</w:t>
      </w:r>
      <w:proofErr w:type="spellEnd"/>
      <w:r w:rsidRPr="00846DAA">
        <w:rPr>
          <w:spacing w:val="-4"/>
        </w:rPr>
        <w:t xml:space="preserve"> </w:t>
      </w:r>
      <w:proofErr w:type="spellStart"/>
      <w:r w:rsidRPr="00846DAA">
        <w:rPr>
          <w:spacing w:val="-4"/>
        </w:rPr>
        <w:t>muhimu</w:t>
      </w:r>
      <w:proofErr w:type="spellEnd"/>
      <w:r w:rsidRPr="00846DAA">
        <w:rPr>
          <w:spacing w:val="-4"/>
        </w:rPr>
        <w:t xml:space="preserve"> </w:t>
      </w:r>
      <w:proofErr w:type="spellStart"/>
      <w:r w:rsidRPr="00846DAA">
        <w:rPr>
          <w:spacing w:val="-4"/>
        </w:rPr>
        <w:t>kuwepo</w:t>
      </w:r>
      <w:proofErr w:type="spellEnd"/>
      <w:r w:rsidRPr="00846DAA">
        <w:rPr>
          <w:spacing w:val="-4"/>
        </w:rPr>
        <w:t xml:space="preserve"> </w:t>
      </w:r>
      <w:proofErr w:type="spellStart"/>
      <w:r w:rsidRPr="00846DAA">
        <w:rPr>
          <w:spacing w:val="-4"/>
        </w:rPr>
        <w:t>Sauti</w:t>
      </w:r>
      <w:proofErr w:type="spellEnd"/>
      <w:r w:rsidRPr="00846DAA">
        <w:rPr>
          <w:spacing w:val="-4"/>
        </w:rPr>
        <w:t xml:space="preserve"> </w:t>
      </w:r>
      <w:proofErr w:type="spellStart"/>
      <w:r w:rsidRPr="00846DAA">
        <w:rPr>
          <w:spacing w:val="-4"/>
        </w:rPr>
        <w:t>ya</w:t>
      </w:r>
      <w:proofErr w:type="spellEnd"/>
      <w:r w:rsidRPr="00846DAA">
        <w:rPr>
          <w:spacing w:val="-4"/>
        </w:rPr>
        <w:t xml:space="preserve"> </w:t>
      </w:r>
      <w:proofErr w:type="spellStart"/>
      <w:r w:rsidRPr="00846DAA">
        <w:rPr>
          <w:spacing w:val="-4"/>
        </w:rPr>
        <w:t>Waaborijini</w:t>
      </w:r>
      <w:proofErr w:type="spellEnd"/>
      <w:r w:rsidRPr="00846DAA">
        <w:rPr>
          <w:spacing w:val="-4"/>
        </w:rPr>
        <w:t xml:space="preserve"> </w:t>
      </w:r>
      <w:proofErr w:type="spellStart"/>
      <w:r w:rsidRPr="00846DAA">
        <w:rPr>
          <w:spacing w:val="-4"/>
        </w:rPr>
        <w:t>na</w:t>
      </w:r>
      <w:proofErr w:type="spellEnd"/>
      <w:r w:rsidRPr="00846DAA">
        <w:rPr>
          <w:spacing w:val="-4"/>
        </w:rPr>
        <w:t xml:space="preserve"> </w:t>
      </w:r>
      <w:proofErr w:type="spellStart"/>
      <w:r w:rsidRPr="00846DAA">
        <w:rPr>
          <w:spacing w:val="-4"/>
        </w:rPr>
        <w:t>Wenyeji</w:t>
      </w:r>
      <w:proofErr w:type="spellEnd"/>
      <w:r w:rsidRPr="00846DAA">
        <w:rPr>
          <w:spacing w:val="-4"/>
        </w:rPr>
        <w:t xml:space="preserve"> </w:t>
      </w:r>
      <w:proofErr w:type="spellStart"/>
      <w:r w:rsidRPr="00846DAA">
        <w:rPr>
          <w:spacing w:val="-4"/>
        </w:rPr>
        <w:t>wa</w:t>
      </w:r>
      <w:proofErr w:type="spellEnd"/>
      <w:r w:rsidRPr="00846DAA">
        <w:rPr>
          <w:spacing w:val="-4"/>
        </w:rPr>
        <w:t xml:space="preserve"> </w:t>
      </w:r>
      <w:proofErr w:type="spellStart"/>
      <w:r w:rsidRPr="00846DAA">
        <w:rPr>
          <w:spacing w:val="-4"/>
        </w:rPr>
        <w:t>Visiwa</w:t>
      </w:r>
      <w:proofErr w:type="spellEnd"/>
      <w:r w:rsidRPr="00846DAA">
        <w:rPr>
          <w:spacing w:val="-4"/>
        </w:rPr>
        <w:t xml:space="preserve"> </w:t>
      </w:r>
      <w:proofErr w:type="spellStart"/>
      <w:r w:rsidRPr="00846DAA">
        <w:rPr>
          <w:spacing w:val="-4"/>
        </w:rPr>
        <w:t>vya</w:t>
      </w:r>
      <w:proofErr w:type="spellEnd"/>
      <w:r w:rsidRPr="00846DAA">
        <w:rPr>
          <w:spacing w:val="-4"/>
        </w:rPr>
        <w:t xml:space="preserve"> Torres Strait </w:t>
      </w:r>
      <w:proofErr w:type="spellStart"/>
      <w:r w:rsidRPr="00846DAA">
        <w:rPr>
          <w:spacing w:val="-4"/>
        </w:rPr>
        <w:t>kwenye</w:t>
      </w:r>
      <w:proofErr w:type="spellEnd"/>
      <w:r w:rsidRPr="00846DAA">
        <w:rPr>
          <w:spacing w:val="-4"/>
        </w:rPr>
        <w:t xml:space="preserve"> Bunge </w:t>
      </w:r>
      <w:proofErr w:type="spellStart"/>
      <w:r w:rsidRPr="00846DAA">
        <w:rPr>
          <w:spacing w:val="-4"/>
        </w:rPr>
        <w:t>katika</w:t>
      </w:r>
      <w:proofErr w:type="spellEnd"/>
      <w:r w:rsidRPr="00846DAA">
        <w:rPr>
          <w:spacing w:val="-4"/>
        </w:rPr>
        <w:t xml:space="preserve"> </w:t>
      </w:r>
      <w:proofErr w:type="spellStart"/>
      <w:r w:rsidRPr="00846DAA">
        <w:rPr>
          <w:spacing w:val="-4"/>
        </w:rPr>
        <w:t>Katiba</w:t>
      </w:r>
      <w:proofErr w:type="spellEnd"/>
      <w:r w:rsidRPr="00846DAA">
        <w:rPr>
          <w:spacing w:val="-4"/>
        </w:rPr>
        <w:t xml:space="preserve">. </w:t>
      </w:r>
      <w:r w:rsidRPr="00846DAA">
        <w:rPr>
          <w:spacing w:val="-4"/>
          <w:lang w:val="it-IT"/>
        </w:rPr>
        <w:t>Bunge ndicho chombo kinachotunga sheria kwa ajili ya Australia</w:t>
      </w:r>
      <w:r w:rsidR="00051CFA" w:rsidRPr="00846DAA">
        <w:rPr>
          <w:spacing w:val="-4"/>
          <w:lang w:val="it-IT"/>
        </w:rPr>
        <w:t>.</w:t>
      </w:r>
      <w:r w:rsidRPr="00846DAA">
        <w:rPr>
          <w:spacing w:val="-4"/>
          <w:shd w:val="clear" w:color="auto" w:fill="FFFFFF"/>
          <w:lang w:val="it-IT"/>
        </w:rPr>
        <w:t xml:space="preserve"> </w:t>
      </w:r>
    </w:p>
    <w:p w14:paraId="74DA6ACD" w14:textId="77777777" w:rsidR="001A4268" w:rsidRPr="00846DAA" w:rsidRDefault="001A4268">
      <w:pPr>
        <w:pStyle w:val="NormalWeb"/>
        <w:shd w:val="clear" w:color="auto" w:fill="FFFFFF"/>
        <w:spacing w:before="0" w:beforeAutospacing="0" w:after="0" w:afterAutospacing="0"/>
        <w:jc w:val="both"/>
        <w:rPr>
          <w:rFonts w:ascii="Arial" w:hAnsi="Arial" w:cs="Arial"/>
          <w:color w:val="231F20"/>
          <w:lang w:val="it-IT"/>
        </w:rPr>
      </w:pPr>
    </w:p>
    <w:p w14:paraId="7A4037D3" w14:textId="6D4E233F" w:rsidR="001A4268" w:rsidRPr="00846DAA" w:rsidRDefault="00846DAA">
      <w:pPr>
        <w:pStyle w:val="Style3"/>
        <w:rPr>
          <w:spacing w:val="0"/>
          <w:lang w:val="it-IT"/>
        </w:rPr>
      </w:pPr>
      <w:r w:rsidRPr="00846DAA">
        <w:rPr>
          <w:spacing w:val="0"/>
          <w:lang w:val="it-IT"/>
        </w:rPr>
        <w:t xml:space="preserve">Sauti </w:t>
      </w:r>
      <w:r w:rsidR="00051CFA" w:rsidRPr="00846DAA">
        <w:rPr>
          <w:spacing w:val="0"/>
          <w:lang w:val="it-IT"/>
        </w:rPr>
        <w:t>kwa</w:t>
      </w:r>
      <w:r w:rsidR="006B441A" w:rsidRPr="00846DAA">
        <w:rPr>
          <w:spacing w:val="0"/>
          <w:lang w:val="it-IT"/>
        </w:rPr>
        <w:t xml:space="preserve"> </w:t>
      </w:r>
      <w:r w:rsidRPr="00846DAA">
        <w:rPr>
          <w:spacing w:val="0"/>
          <w:lang w:val="it-IT"/>
        </w:rPr>
        <w:t>Bunge ni nini?</w:t>
      </w:r>
    </w:p>
    <w:p w14:paraId="0CAA9583" w14:textId="56DC2450" w:rsidR="001A4268" w:rsidRPr="00846DAA" w:rsidRDefault="00846DAA">
      <w:pPr>
        <w:pStyle w:val="Style2"/>
        <w:rPr>
          <w:spacing w:val="-8"/>
          <w:lang w:val="it-IT"/>
        </w:rPr>
      </w:pPr>
      <w:r w:rsidRPr="00846DAA">
        <w:rPr>
          <w:spacing w:val="-8"/>
          <w:lang w:val="it-IT"/>
        </w:rPr>
        <w:t>Sauti ni njia ambayo Waaborijini na Wenyeji wa Visiwa vya Torres Strait wanaweza kuishauri Serikali kuhusu sheria zinazowahusu. Kuandika Sauti katika Katiba kutamaanisha Sauti itakuwa na kazi ya kudumu ya kutoa ushauri kwa Serikali kuhusu masuala yanayohusu Waaborijini na Wenyeji wa Visiwa vya Torres Strait. Sauti kwa</w:t>
      </w:r>
      <w:r w:rsidR="006B441A" w:rsidRPr="00846DAA">
        <w:rPr>
          <w:spacing w:val="-8"/>
          <w:lang w:val="it-IT"/>
        </w:rPr>
        <w:t xml:space="preserve"> </w:t>
      </w:r>
      <w:r w:rsidRPr="00846DAA">
        <w:rPr>
          <w:spacing w:val="-8"/>
          <w:lang w:val="it-IT"/>
        </w:rPr>
        <w:t>Bunge itakuwa fursa kwa Waaborijini na Wenyeji wa Visiwa vya Torres Strait kutambuliwa kikatiba na kwa tamaduni zao kutambuliwa na kusherehekewa.</w:t>
      </w:r>
    </w:p>
    <w:p w14:paraId="07367FCF" w14:textId="77777777" w:rsidR="001A4268" w:rsidRPr="00846DAA" w:rsidRDefault="001A4268">
      <w:pPr>
        <w:pStyle w:val="NormalWeb"/>
        <w:shd w:val="clear" w:color="auto" w:fill="FFFFFF"/>
        <w:spacing w:before="0" w:beforeAutospacing="0" w:after="0" w:afterAutospacing="0"/>
        <w:jc w:val="both"/>
        <w:rPr>
          <w:rFonts w:ascii="Arial" w:hAnsi="Arial" w:cs="Arial"/>
          <w:color w:val="231F20"/>
          <w:lang w:val="it-IT"/>
        </w:rPr>
      </w:pPr>
    </w:p>
    <w:p w14:paraId="50D1EB09" w14:textId="1B42EA2F" w:rsidR="001A4268" w:rsidRPr="00846DAA" w:rsidRDefault="00846DAA">
      <w:pPr>
        <w:pStyle w:val="Style3"/>
        <w:rPr>
          <w:spacing w:val="0"/>
          <w:lang w:val="it-IT"/>
        </w:rPr>
      </w:pPr>
      <w:r w:rsidRPr="00846DAA">
        <w:rPr>
          <w:spacing w:val="0"/>
          <w:lang w:val="it-IT"/>
        </w:rPr>
        <w:t xml:space="preserve">Kwa nini Waaborijini na Wenyeji wa Visiwa vya Torres Strait wanaomba kuwa na Sauti kwa Bunge? </w:t>
      </w:r>
    </w:p>
    <w:p w14:paraId="20329303" w14:textId="2D00283C" w:rsidR="001A4268" w:rsidRPr="00846DAA" w:rsidRDefault="00846DAA">
      <w:pPr>
        <w:pStyle w:val="Style2"/>
        <w:rPr>
          <w:spacing w:val="0"/>
          <w:lang w:val="it-IT"/>
        </w:rPr>
      </w:pPr>
      <w:r w:rsidRPr="00846DAA">
        <w:rPr>
          <w:spacing w:val="0"/>
          <w:lang w:val="it-IT"/>
        </w:rPr>
        <w:t>Waaborijini na Wenyeji wa Visiwa vya Torres Strait wamekuwa wanaomba kutambuliwa na Serikali kwa karibu muda wa miaka 100. Waaborijini na Wenyeji wa Visiwa vya Torres Strait hujua jumuiya zao na tamaduni zao vizuri sana. Wanajua suluhu bora za kukubaliana na changamoto za jumuiya zao ambazo zinaweza kuunda uzoefu wenye haki na usawa zaidi kwa Waaborijini na Wenyeji wa Visiwa vya Torres Strait.</w:t>
      </w:r>
    </w:p>
    <w:p w14:paraId="4F3E8C4B" w14:textId="77777777" w:rsidR="001A4268" w:rsidRPr="00846DAA" w:rsidRDefault="001A4268">
      <w:pPr>
        <w:pStyle w:val="NormalWeb"/>
        <w:shd w:val="clear" w:color="auto" w:fill="FFFFFF"/>
        <w:spacing w:before="0" w:beforeAutospacing="0" w:after="0" w:afterAutospacing="0"/>
        <w:jc w:val="both"/>
        <w:rPr>
          <w:rFonts w:ascii="Arial" w:hAnsi="Arial" w:cs="Arial"/>
          <w:color w:val="231F20"/>
          <w:lang w:val="it-IT"/>
        </w:rPr>
      </w:pPr>
    </w:p>
    <w:p w14:paraId="2D98E78C" w14:textId="11C07FE9" w:rsidR="001A4268" w:rsidRPr="00846DAA" w:rsidRDefault="00846DAA">
      <w:pPr>
        <w:pStyle w:val="Style3"/>
        <w:rPr>
          <w:spacing w:val="0"/>
          <w:lang w:val="it-IT"/>
        </w:rPr>
      </w:pPr>
      <w:r w:rsidRPr="00846DAA">
        <w:rPr>
          <w:spacing w:val="0"/>
          <w:lang w:val="it-IT"/>
        </w:rPr>
        <w:t>Sauti kwa Bunge itafanya nini?</w:t>
      </w:r>
    </w:p>
    <w:p w14:paraId="5DF7B894" w14:textId="7313537B" w:rsidR="001A4268" w:rsidRPr="00846DAA" w:rsidRDefault="00846DAA">
      <w:pPr>
        <w:pStyle w:val="Style2"/>
        <w:rPr>
          <w:spacing w:val="0"/>
          <w:lang w:val="it-IT"/>
        </w:rPr>
      </w:pPr>
      <w:r w:rsidRPr="00846DAA">
        <w:rPr>
          <w:spacing w:val="0"/>
          <w:lang w:val="it-IT"/>
        </w:rPr>
        <w:t xml:space="preserve">Sauti itasikiliza ushauri kutoka Waaborijini na Wenyeji wa Visiwa vya Torres Strait kuhusu masuala yanayohusu maisha yao, ili Serikali iweze kufanya maamuzi mazuri zaidi yanayoathiri Waaborijini na Wenyeji wa Visiwa vya Torres Strait. </w:t>
      </w:r>
    </w:p>
    <w:p w14:paraId="0370F3FD" w14:textId="77777777" w:rsidR="001A4268" w:rsidRPr="00846DAA" w:rsidRDefault="001A4268">
      <w:pPr>
        <w:pStyle w:val="NormalWeb"/>
        <w:shd w:val="clear" w:color="auto" w:fill="FFFFFF"/>
        <w:spacing w:before="0" w:beforeAutospacing="0" w:after="0" w:afterAutospacing="0"/>
        <w:jc w:val="both"/>
        <w:rPr>
          <w:rFonts w:ascii="Arial" w:hAnsi="Arial" w:cs="Arial"/>
          <w:color w:val="231F20"/>
          <w:lang w:val="it-IT"/>
        </w:rPr>
      </w:pPr>
    </w:p>
    <w:p w14:paraId="1F4CEBCE" w14:textId="2AABB53A" w:rsidR="001A4268" w:rsidRPr="00846DAA" w:rsidRDefault="00846DAA">
      <w:pPr>
        <w:pStyle w:val="Style3"/>
        <w:rPr>
          <w:spacing w:val="0"/>
          <w:lang w:val="it-IT"/>
        </w:rPr>
      </w:pPr>
      <w:r w:rsidRPr="00846DAA">
        <w:rPr>
          <w:spacing w:val="0"/>
          <w:lang w:val="it-IT"/>
        </w:rPr>
        <w:t>Nani watawakilisha Sauti kwa Bunge?</w:t>
      </w:r>
    </w:p>
    <w:p w14:paraId="64FF0ED5" w14:textId="3473018C" w:rsidR="001A4268" w:rsidRPr="00846DAA" w:rsidRDefault="00846DAA">
      <w:pPr>
        <w:pStyle w:val="Style2"/>
        <w:rPr>
          <w:spacing w:val="0"/>
          <w:lang w:val="it-IT"/>
        </w:rPr>
      </w:pPr>
      <w:r w:rsidRPr="00846DAA">
        <w:rPr>
          <w:spacing w:val="0"/>
          <w:lang w:val="it-IT"/>
        </w:rPr>
        <w:t>Sauti itakuwa kikundi cha Waaborijini na Wenyeji wa Visiwa vya Torres Strait kutoka kila jimbo na wilaya ikiwa ni pamoja na maeneo ya mbali. Wawakilishi watachaguliwa na Waaborijini na Wenyeji wa Visiwa vya Torres Strait katika maeneo yao ya mitaa.</w:t>
      </w:r>
    </w:p>
    <w:p w14:paraId="27E8E8C8" w14:textId="77777777" w:rsidR="001A4268" w:rsidRPr="00846DAA" w:rsidRDefault="001A4268">
      <w:pPr>
        <w:pStyle w:val="NormalWeb"/>
        <w:shd w:val="clear" w:color="auto" w:fill="FFFFFF"/>
        <w:spacing w:before="0" w:beforeAutospacing="0" w:after="0" w:afterAutospacing="0"/>
        <w:jc w:val="both"/>
        <w:rPr>
          <w:rFonts w:ascii="Arial" w:hAnsi="Arial" w:cs="Arial"/>
          <w:color w:val="231F20"/>
          <w:lang w:val="it-IT"/>
        </w:rPr>
      </w:pPr>
    </w:p>
    <w:p w14:paraId="2D370D9C" w14:textId="0F11C3B0" w:rsidR="001A4268" w:rsidRPr="00846DAA" w:rsidRDefault="00846DAA">
      <w:pPr>
        <w:pStyle w:val="Style3"/>
        <w:rPr>
          <w:spacing w:val="-8"/>
          <w:lang w:val="it-IT"/>
        </w:rPr>
      </w:pPr>
      <w:r w:rsidRPr="00846DAA">
        <w:rPr>
          <w:spacing w:val="-8"/>
          <w:lang w:val="it-IT"/>
        </w:rPr>
        <w:t>Je, Waaborijini na Wenyeji wa Visiwa vya Torres Strait wameshauriwa kuhusu Sauti kwa Bunge?</w:t>
      </w:r>
    </w:p>
    <w:p w14:paraId="3411E20E" w14:textId="7B0E9A16" w:rsidR="001A4268" w:rsidRPr="00846DAA" w:rsidRDefault="00846DAA">
      <w:pPr>
        <w:pStyle w:val="Style2"/>
        <w:rPr>
          <w:spacing w:val="0"/>
          <w:lang w:val="it-IT"/>
        </w:rPr>
      </w:pPr>
      <w:r w:rsidRPr="00846DAA">
        <w:rPr>
          <w:spacing w:val="0"/>
          <w:lang w:val="it-IT"/>
        </w:rPr>
        <w:t xml:space="preserve">Maelfu ya Waaborijini na Wenyeji wa Visiwa vya Torres Strait wametoa ushauri kuhusu kwa nini Sauti inahitajika na jinsi inavyopaswa kufanya kazi kwa miaka mingi. Zaidi ya 80% ya Waaborijini na Wenyeji wa Visiwa vya Torres Strait wanaunga mkono na Sauti kwa Bunge. </w:t>
      </w:r>
    </w:p>
    <w:p w14:paraId="2D19F865" w14:textId="77777777" w:rsidR="001A4268" w:rsidRPr="00846DAA" w:rsidRDefault="001A4268">
      <w:pPr>
        <w:pStyle w:val="NormalWeb"/>
        <w:shd w:val="clear" w:color="auto" w:fill="FFFFFF"/>
        <w:spacing w:before="0" w:beforeAutospacing="0" w:after="0" w:afterAutospacing="0"/>
        <w:jc w:val="both"/>
        <w:rPr>
          <w:rFonts w:ascii="Arial" w:hAnsi="Arial" w:cs="Arial"/>
          <w:color w:val="231F20"/>
          <w:lang w:val="it-IT"/>
        </w:rPr>
      </w:pPr>
    </w:p>
    <w:p w14:paraId="585B1534" w14:textId="77777777" w:rsidR="001A4268" w:rsidRPr="00846DAA" w:rsidRDefault="00846DAA">
      <w:pPr>
        <w:pStyle w:val="Style3"/>
        <w:rPr>
          <w:spacing w:val="0"/>
          <w:lang w:val="it-IT"/>
        </w:rPr>
      </w:pPr>
      <w:r w:rsidRPr="00846DAA">
        <w:rPr>
          <w:spacing w:val="0"/>
          <w:lang w:val="it-IT"/>
        </w:rPr>
        <w:t>Wataalamu wa kisheria wanasemaje?</w:t>
      </w:r>
    </w:p>
    <w:p w14:paraId="394955EA" w14:textId="05114372" w:rsidR="001A4268" w:rsidRPr="00846DAA" w:rsidRDefault="00846DAA">
      <w:pPr>
        <w:pStyle w:val="Style2"/>
        <w:rPr>
          <w:b/>
          <w:bCs/>
          <w:color w:val="00589A"/>
          <w:spacing w:val="0"/>
          <w:lang w:val="it-IT"/>
        </w:rPr>
      </w:pPr>
      <w:r w:rsidRPr="00846DAA">
        <w:rPr>
          <w:spacing w:val="0"/>
          <w:lang w:val="it-IT"/>
        </w:rPr>
        <w:t>Wanasheria wa katiba wakiwemo wale ambao wanawakilisha Serikali ya Shirikisho wamesema Sauti ni halali kisheria na itafanya mfumo wetu wa serikali uwe mzuri zaidi.</w:t>
      </w:r>
    </w:p>
    <w:p w14:paraId="4D71CCAC" w14:textId="77777777" w:rsidR="001A4268" w:rsidRPr="00846DAA" w:rsidRDefault="001A4268">
      <w:pPr>
        <w:pStyle w:val="NormalWeb"/>
        <w:shd w:val="clear" w:color="auto" w:fill="FFFFFF"/>
        <w:spacing w:before="0" w:beforeAutospacing="0" w:after="0" w:afterAutospacing="0"/>
        <w:jc w:val="both"/>
        <w:rPr>
          <w:rFonts w:ascii="Arial" w:hAnsi="Arial" w:cs="Arial"/>
          <w:b/>
          <w:bCs/>
          <w:color w:val="00589A"/>
          <w:lang w:val="it-IT"/>
        </w:rPr>
      </w:pPr>
    </w:p>
    <w:p w14:paraId="21C5B415" w14:textId="77777777" w:rsidR="001A4268" w:rsidRPr="00846DAA" w:rsidRDefault="00846DAA">
      <w:pPr>
        <w:pStyle w:val="Style3"/>
        <w:rPr>
          <w:spacing w:val="0"/>
          <w:lang w:val="it-IT"/>
        </w:rPr>
      </w:pPr>
      <w:r w:rsidRPr="00846DAA">
        <w:rPr>
          <w:spacing w:val="0"/>
          <w:lang w:val="it-IT"/>
        </w:rPr>
        <w:t>Je, Sauti inaweza kutengeneza sheria?</w:t>
      </w:r>
    </w:p>
    <w:p w14:paraId="389A5C0D" w14:textId="18C00159" w:rsidR="001A4268" w:rsidRPr="00846DAA" w:rsidRDefault="00846DAA">
      <w:pPr>
        <w:pStyle w:val="Style2"/>
        <w:rPr>
          <w:spacing w:val="0"/>
          <w:lang w:val="it-IT"/>
        </w:rPr>
      </w:pPr>
      <w:r w:rsidRPr="00846DAA">
        <w:rPr>
          <w:spacing w:val="0"/>
          <w:lang w:val="it-IT"/>
        </w:rPr>
        <w:t>Hapana. Sauti haitakuwa na mamlaka kutunga sheria. Itatoa ushauri tu kuhusu masuala yanayowahusu Waaborijini na Wenyeji wa Visiwa vya Torres Strait.</w:t>
      </w:r>
    </w:p>
    <w:p w14:paraId="14CA3112" w14:textId="77777777" w:rsidR="001A4268" w:rsidRPr="00846DAA" w:rsidRDefault="001A4268">
      <w:pPr>
        <w:pStyle w:val="NormalWeb"/>
        <w:shd w:val="clear" w:color="auto" w:fill="FFFFFF"/>
        <w:spacing w:before="0" w:beforeAutospacing="0" w:after="0" w:afterAutospacing="0"/>
        <w:jc w:val="both"/>
        <w:rPr>
          <w:rFonts w:ascii="Arial" w:hAnsi="Arial" w:cs="Arial"/>
          <w:color w:val="231F20"/>
          <w:lang w:val="it-IT"/>
        </w:rPr>
      </w:pPr>
    </w:p>
    <w:p w14:paraId="2BC94AEB" w14:textId="400D3E04" w:rsidR="001A4268" w:rsidRPr="00846DAA" w:rsidRDefault="00846DAA">
      <w:pPr>
        <w:pStyle w:val="Style3"/>
        <w:rPr>
          <w:spacing w:val="-8"/>
          <w:lang w:val="it-IT"/>
        </w:rPr>
      </w:pPr>
      <w:r w:rsidRPr="00846DAA">
        <w:rPr>
          <w:spacing w:val="-8"/>
          <w:lang w:val="it-IT"/>
        </w:rPr>
        <w:t>Kura ya Maoni ya Sauti ya Waaborijini na Wenyeji wa Visiwa vya Torres Strait itauliza swali gani?</w:t>
      </w:r>
    </w:p>
    <w:p w14:paraId="644BE8DE" w14:textId="493C0AA5" w:rsidR="001A4268" w:rsidRPr="00846DAA" w:rsidRDefault="00846DAA">
      <w:pPr>
        <w:pStyle w:val="Style2"/>
        <w:rPr>
          <w:color w:val="auto"/>
          <w:spacing w:val="0"/>
          <w:lang w:val="it-IT"/>
        </w:rPr>
      </w:pPr>
      <w:r w:rsidRPr="00846DAA">
        <w:rPr>
          <w:spacing w:val="0"/>
          <w:lang w:val="it-IT"/>
        </w:rPr>
        <w:t>“Sheria Iliyopendekezwa: kubadilisha Katiba ili kutambua Waaborijini na Wenyeji wa Visiwa vya Torres Strait wa Australia kwa kuanzisha Sauti ya Waaborijini na Wenyeji wa Visiwa vya Torres Strait. Je, unakubali mabadiliko yaliyopendekezwa?”</w:t>
      </w:r>
    </w:p>
    <w:p w14:paraId="4F318223" w14:textId="77777777" w:rsidR="001A4268" w:rsidRPr="00846DAA" w:rsidRDefault="001A4268">
      <w:pPr>
        <w:pStyle w:val="Style3"/>
        <w:keepNext/>
        <w:rPr>
          <w:spacing w:val="0"/>
          <w:lang w:val="it-IT"/>
        </w:rPr>
      </w:pPr>
    </w:p>
    <w:p w14:paraId="395A4B5D" w14:textId="77777777" w:rsidR="001A4268" w:rsidRPr="00846DAA" w:rsidRDefault="00846DAA">
      <w:pPr>
        <w:pStyle w:val="Style3"/>
        <w:keepNext/>
        <w:rPr>
          <w:spacing w:val="0"/>
          <w:lang w:val="it-IT"/>
        </w:rPr>
      </w:pPr>
      <w:r w:rsidRPr="00846DAA">
        <w:rPr>
          <w:spacing w:val="0"/>
          <w:lang w:val="it-IT"/>
        </w:rPr>
        <w:t>Je, nitapiga kura jinsi gani katika Kura ya Maoni?</w:t>
      </w:r>
    </w:p>
    <w:p w14:paraId="103C7EDE" w14:textId="1A717A13" w:rsidR="001A4268" w:rsidRPr="00846DAA" w:rsidRDefault="00846DAA" w:rsidP="00846DAA">
      <w:pPr>
        <w:pStyle w:val="Style2"/>
        <w:keepNext/>
        <w:rPr>
          <w:spacing w:val="0"/>
          <w:lang w:val="it-IT"/>
        </w:rPr>
      </w:pPr>
      <w:r w:rsidRPr="00846DAA">
        <w:rPr>
          <w:spacing w:val="0"/>
          <w:lang w:val="it-IT"/>
        </w:rPr>
        <w:t>Kura za maoni ni kama uchaguzi. Utapewa karatasi ya kupigia kura pamoja na swali lililo hapo juu na utatakiwa kuandika ‘YES’ (NDIYO) au ‘NO’ (HAPANA) kwa kutumia Kiingereza ili kura yako ihesabiwe. Ikiwa utaandika ‘YES’ inamaanisha kuwa unakubali kwamba Waaborijini na Wenyeji wa Visiwa vya Torres Strait wanapaswa kuwa na Sauti kuhusu masuala yanayowaathiri moja kwa moja.</w:t>
      </w:r>
    </w:p>
    <w:p w14:paraId="7BDBB4E8" w14:textId="77777777" w:rsidR="001A4268" w:rsidRPr="00846DAA" w:rsidRDefault="001A4268">
      <w:pPr>
        <w:pStyle w:val="NormalWeb"/>
        <w:shd w:val="clear" w:color="auto" w:fill="FFFFFF"/>
        <w:spacing w:before="0" w:beforeAutospacing="0" w:after="0" w:afterAutospacing="0"/>
        <w:jc w:val="both"/>
        <w:rPr>
          <w:rFonts w:ascii="Arial" w:hAnsi="Arial" w:cs="Arial"/>
          <w:b/>
          <w:bCs/>
          <w:color w:val="C00000"/>
          <w:lang w:val="it-IT"/>
        </w:rPr>
      </w:pPr>
    </w:p>
    <w:p w14:paraId="36B81334" w14:textId="77777777" w:rsidR="001A4268" w:rsidRPr="00846DAA" w:rsidRDefault="00846DAA">
      <w:pPr>
        <w:pStyle w:val="Style3"/>
        <w:rPr>
          <w:spacing w:val="0"/>
          <w:lang w:val="it-IT"/>
        </w:rPr>
      </w:pPr>
      <w:r w:rsidRPr="00846DAA">
        <w:rPr>
          <w:spacing w:val="0"/>
          <w:lang w:val="it-IT"/>
        </w:rPr>
        <w:t>Nini itatokea kama watu wengi wanapiga kura YES (NDIYO)?</w:t>
      </w:r>
    </w:p>
    <w:p w14:paraId="4EC59386" w14:textId="5D09EDB3" w:rsidR="001A4268" w:rsidRPr="00846DAA" w:rsidRDefault="00846DAA">
      <w:pPr>
        <w:pStyle w:val="Style2"/>
        <w:rPr>
          <w:spacing w:val="-6"/>
          <w:lang w:val="it-IT"/>
        </w:rPr>
      </w:pPr>
      <w:r w:rsidRPr="00846DAA">
        <w:rPr>
          <w:spacing w:val="-6"/>
          <w:lang w:val="it-IT"/>
        </w:rPr>
        <w:t>Ikiwa watu wengu wanapiga kura Yes kwa Sauti, ndipo Serikali itashauriana na Waaborijini na Wenyeji wa Visiwa vya Torres Strait kukamilisha muundo na kupitisha sheria husika ili kuanzisha Sauti.</w:t>
      </w:r>
    </w:p>
    <w:p w14:paraId="0CB94929" w14:textId="77777777" w:rsidR="001A4268" w:rsidRPr="00846DAA" w:rsidRDefault="001A4268">
      <w:pPr>
        <w:pStyle w:val="Style2"/>
        <w:rPr>
          <w:spacing w:val="0"/>
          <w:lang w:val="it-IT"/>
        </w:rPr>
      </w:pPr>
    </w:p>
    <w:p w14:paraId="3B385654" w14:textId="77777777" w:rsidR="001A4268" w:rsidRPr="00846DAA" w:rsidRDefault="00846DAA">
      <w:pPr>
        <w:pStyle w:val="Style3"/>
        <w:rPr>
          <w:spacing w:val="0"/>
          <w:lang w:val="it-IT"/>
        </w:rPr>
      </w:pPr>
      <w:r w:rsidRPr="00846DAA">
        <w:rPr>
          <w:spacing w:val="0"/>
          <w:lang w:val="it-IT"/>
        </w:rPr>
        <w:t>Nini itatokea kama watu wengi wanapiga kura NO (HAPANA)?</w:t>
      </w:r>
    </w:p>
    <w:p w14:paraId="7B54A356" w14:textId="5DE65EE0" w:rsidR="001A4268" w:rsidRPr="00846DAA" w:rsidRDefault="00846DAA">
      <w:pPr>
        <w:pStyle w:val="Style2"/>
        <w:rPr>
          <w:spacing w:val="0"/>
          <w:lang w:val="it-IT"/>
        </w:rPr>
      </w:pPr>
      <w:r w:rsidRPr="00846DAA">
        <w:rPr>
          <w:spacing w:val="0"/>
          <w:lang w:val="it-IT"/>
        </w:rPr>
        <w:t>Ikiwa watu wengu wanapiga kura ‘No’, hakuna kitu kitakachobadilika. Masuala yanayokabaliwa na Waaborijini na Wenyeji wa Visiwa vya Torres Strait yataendelea. Kupiga kura ‘No’ kunamaanisha unapiga kura Hapana kwa Sauti, hakuna njia mbadala ya kuunga mkono Waaborijini na Wenyeji wa Visiwa vya Torres Strait katika Kura hiyo ya Maoni.</w:t>
      </w:r>
    </w:p>
    <w:p w14:paraId="790B1DBD" w14:textId="77777777" w:rsidR="001A4268" w:rsidRPr="00846DAA" w:rsidRDefault="001A4268">
      <w:pPr>
        <w:pStyle w:val="NormalWeb"/>
        <w:shd w:val="clear" w:color="auto" w:fill="FFFFFF"/>
        <w:spacing w:before="0" w:beforeAutospacing="0" w:after="0" w:afterAutospacing="0"/>
        <w:jc w:val="both"/>
        <w:rPr>
          <w:rFonts w:ascii="Arial" w:hAnsi="Arial" w:cs="Arial"/>
          <w:color w:val="00589A"/>
          <w:lang w:val="it-IT"/>
        </w:rPr>
      </w:pPr>
    </w:p>
    <w:p w14:paraId="3A80D379" w14:textId="77777777" w:rsidR="001A4268" w:rsidRPr="00846DAA" w:rsidRDefault="00846DAA">
      <w:pPr>
        <w:pStyle w:val="Style3"/>
        <w:rPr>
          <w:spacing w:val="0"/>
          <w:lang w:val="it-IT"/>
        </w:rPr>
      </w:pPr>
      <w:r w:rsidRPr="00846DAA">
        <w:rPr>
          <w:spacing w:val="0"/>
          <w:lang w:val="it-IT"/>
        </w:rPr>
        <w:t>Je, naweza kupata taarifa zaidi wapi?</w:t>
      </w:r>
    </w:p>
    <w:p w14:paraId="7B3D8D83" w14:textId="77777777" w:rsidR="001A4268" w:rsidRPr="00846DAA" w:rsidRDefault="001A4268">
      <w:pPr>
        <w:pStyle w:val="NormalWeb"/>
        <w:shd w:val="clear" w:color="auto" w:fill="FFFFFF"/>
        <w:spacing w:before="0" w:beforeAutospacing="0" w:after="0" w:afterAutospacing="0"/>
        <w:ind w:left="2160" w:firstLine="720"/>
        <w:jc w:val="both"/>
        <w:rPr>
          <w:rFonts w:ascii="Arial" w:hAnsi="Arial" w:cs="Arial"/>
          <w:color w:val="231F20"/>
          <w:lang w:val="it-IT"/>
        </w:rPr>
      </w:pPr>
    </w:p>
    <w:p w14:paraId="5C6CF2B7" w14:textId="215EB19E" w:rsidR="00846DAA" w:rsidRPr="00E21AF0" w:rsidRDefault="00846DAA" w:rsidP="00E21AF0">
      <w:pPr>
        <w:pStyle w:val="NormalWeb"/>
        <w:shd w:val="clear" w:color="auto" w:fill="FFFFFF"/>
        <w:spacing w:before="0" w:beforeAutospacing="0" w:after="0" w:afterAutospacing="0"/>
        <w:ind w:left="2160" w:firstLine="720"/>
        <w:jc w:val="both"/>
        <w:rPr>
          <w:rFonts w:asciiTheme="minorHAnsi" w:eastAsia="PMingLiU" w:hAnsi="Calibri" w:cstheme="minorBidi"/>
          <w:color w:val="FFFFFF" w:themeColor="light1"/>
          <w:kern w:val="24"/>
          <w:sz w:val="20"/>
          <w:szCs w:val="20"/>
          <w:lang w:val="en-US" w:eastAsia="en-US"/>
        </w:rPr>
      </w:pPr>
      <w:r w:rsidRPr="00846DAA">
        <w:rPr>
          <w:rFonts w:ascii="Arial" w:hAnsi="Arial" w:cs="Arial"/>
          <w:noProof/>
          <w:color w:val="231F20"/>
          <w14:ligatures w14:val="standardContextual"/>
        </w:rPr>
        <mc:AlternateContent>
          <mc:Choice Requires="wpg">
            <w:drawing>
              <wp:inline distT="0" distB="0" distL="0" distR="0" wp14:anchorId="6F5910FC" wp14:editId="4E1B0260">
                <wp:extent cx="2691130" cy="1354455"/>
                <wp:effectExtent l="0" t="0" r="13970" b="17145"/>
                <wp:docPr id="9" name="Group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2691764" cy="1354455"/>
                          <a:chOff x="0" y="0"/>
                          <a:chExt cx="2691764" cy="1354455"/>
                        </a:xfrm>
                      </wpg:grpSpPr>
                      <wps:wsp>
                        <wps:cNvPr id="166" name="Rectangle: Rounded Corners 166"/>
                        <wps:cNvSpPr/>
                        <wps:spPr>
                          <a:xfrm>
                            <a:off x="928254" y="0"/>
                            <a:ext cx="1763510" cy="1354455"/>
                          </a:xfrm>
                          <a:prstGeom prst="roundRect">
                            <a:avLst>
                              <a:gd name="adj" fmla="val 7883"/>
                            </a:avLst>
                          </a:prstGeom>
                          <a:noFill/>
                          <a:ln w="12700" cap="flat" cmpd="sng" algn="ctr">
                            <a:solidFill>
                              <a:srgbClr val="C00000"/>
                            </a:solidFill>
                            <a:prstDash val="solid"/>
                            <a:miter lim="800000"/>
                          </a:ln>
                          <a:effectLst/>
                        </wps:spPr>
                        <wps:txbx>
                          <w:txbxContent>
                            <w:p w14:paraId="52A956ED" w14:textId="0B4DB27E" w:rsidR="001A4268" w:rsidRDefault="009252E7">
                              <w:pPr>
                                <w:ind w:right="-179"/>
                                <w:jc w:val="right"/>
                                <w:rPr>
                                  <w:rFonts w:hAnsi="Calibri"/>
                                  <w:color w:val="FFFFFF" w:themeColor="light1"/>
                                  <w:kern w:val="24"/>
                                  <w:sz w:val="20"/>
                                  <w:szCs w:val="20"/>
                                  <w:lang w:val="en-US"/>
                                  <w14:ligatures w14:val="none"/>
                                </w:rPr>
                              </w:pPr>
                              <w:r>
                                <w:rPr>
                                  <w:noProof/>
                                </w:rPr>
                                <w:drawing>
                                  <wp:inline distT="0" distB="0" distL="0" distR="0" wp14:anchorId="43D67B60" wp14:editId="235CCD8A">
                                    <wp:extent cx="1188085" cy="1188085"/>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88085" cy="1188085"/>
                                            </a:xfrm>
                                            <a:prstGeom prst="rect">
                                              <a:avLst/>
                                            </a:prstGeom>
                                            <a:noFill/>
                                            <a:ln>
                                              <a:noFill/>
                                            </a:ln>
                                          </pic:spPr>
                                        </pic:pic>
                                      </a:graphicData>
                                    </a:graphic>
                                  </wp:inline>
                                </w:drawing>
                              </w:r>
                            </w:p>
                          </w:txbxContent>
                        </wps:txbx>
                        <wps:bodyPr rtlCol="0" anchor="ctr"/>
                      </wps:wsp>
                      <wps:wsp>
                        <wps:cNvPr id="167" name="Rectangle: Rounded Corners 167"/>
                        <wps:cNvSpPr/>
                        <wps:spPr>
                          <a:xfrm>
                            <a:off x="0" y="0"/>
                            <a:ext cx="1140971" cy="1354455"/>
                          </a:xfrm>
                          <a:prstGeom prst="roundRect">
                            <a:avLst>
                              <a:gd name="adj" fmla="val 12907"/>
                            </a:avLst>
                          </a:prstGeom>
                          <a:solidFill>
                            <a:srgbClr val="C00000"/>
                          </a:solidFill>
                          <a:ln w="12700" cap="flat" cmpd="sng" algn="ctr">
                            <a:solidFill>
                              <a:srgbClr val="C00000"/>
                            </a:solidFill>
                            <a:prstDash val="solid"/>
                            <a:miter lim="800000"/>
                          </a:ln>
                          <a:effectLst/>
                        </wps:spPr>
                        <wps:txbx>
                          <w:txbxContent>
                            <w:p w14:paraId="420E14D0" w14:textId="77777777" w:rsidR="001A4268" w:rsidRPr="006B441A" w:rsidRDefault="00846DAA">
                              <w:pPr>
                                <w:spacing w:after="0"/>
                                <w:jc w:val="center"/>
                                <w:rPr>
                                  <w:rFonts w:ascii="Arial" w:hAnsi="Arial" w:cs="Arial"/>
                                  <w:color w:val="FFFFFF" w:themeColor="light1"/>
                                  <w:kern w:val="24"/>
                                  <w:sz w:val="12"/>
                                  <w:szCs w:val="12"/>
                                  <w:lang w:val="it-IT"/>
                                </w:rPr>
                              </w:pPr>
                              <w:r w:rsidRPr="006B441A">
                                <w:rPr>
                                  <w:rFonts w:ascii="Arial" w:hAnsi="Arial" w:cs="Arial"/>
                                  <w:b/>
                                  <w:bCs/>
                                  <w:color w:val="FFFFFF" w:themeColor="light1"/>
                                  <w:kern w:val="24"/>
                                  <w:sz w:val="36"/>
                                  <w:szCs w:val="36"/>
                                  <w:lang w:val="it-IT"/>
                                </w:rPr>
                                <w:t>habari zaidi</w:t>
                              </w:r>
                              <w:r w:rsidRPr="006B441A">
                                <w:rPr>
                                  <w:rFonts w:ascii="Arial" w:hAnsi="Arial" w:cs="Arial"/>
                                  <w:b/>
                                  <w:bCs/>
                                  <w:color w:val="FFFFFF" w:themeColor="light1"/>
                                  <w:kern w:val="24"/>
                                  <w:sz w:val="36"/>
                                  <w:szCs w:val="36"/>
                                  <w:lang w:val="it-IT"/>
                                </w:rPr>
                                <w:br/>
                              </w:r>
                            </w:p>
                            <w:p w14:paraId="314144AF" w14:textId="77777777" w:rsidR="001A4268" w:rsidRPr="006B441A" w:rsidRDefault="00846DAA">
                              <w:pPr>
                                <w:spacing w:after="0"/>
                                <w:jc w:val="center"/>
                                <w:rPr>
                                  <w:rFonts w:ascii="Arial" w:hAnsi="Arial" w:cs="Arial"/>
                                  <w:color w:val="FFFFFF" w:themeColor="light1"/>
                                  <w:kern w:val="24"/>
                                  <w:sz w:val="18"/>
                                  <w:szCs w:val="18"/>
                                  <w:lang w:val="it-IT"/>
                                </w:rPr>
                              </w:pPr>
                              <w:r w:rsidRPr="006B441A">
                                <w:rPr>
                                  <w:rFonts w:ascii="Arial" w:hAnsi="Arial" w:cs="Arial"/>
                                  <w:color w:val="FFFFFF" w:themeColor="light1"/>
                                  <w:kern w:val="24"/>
                                  <w:sz w:val="18"/>
                                  <w:szCs w:val="18"/>
                                  <w:lang w:val="it-IT"/>
                                </w:rPr>
                                <w:t>www.lwb.org.au</w:t>
                              </w:r>
                            </w:p>
                          </w:txbxContent>
                        </wps:txbx>
                        <wps:bodyPr rtlCol="0" anchor="ctr"/>
                      </wps:wsp>
                      <wps:wsp>
                        <wps:cNvPr id="168" name="Isosceles Triangle 168"/>
                        <wps:cNvSpPr/>
                        <wps:spPr>
                          <a:xfrm rot="5400000">
                            <a:off x="935904" y="547976"/>
                            <a:ext cx="366423" cy="258532"/>
                          </a:xfrm>
                          <a:prstGeom prst="triangle">
                            <a:avLst/>
                          </a:prstGeom>
                          <a:solidFill>
                            <a:srgbClr val="C00000"/>
                          </a:solidFill>
                          <a:ln w="12700" cap="flat" cmpd="sng" algn="ctr">
                            <a:solidFill>
                              <a:srgbClr val="C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wpg:wgp>
                  </a:graphicData>
                </a:graphic>
              </wp:inline>
            </w:drawing>
          </mc:Choice>
          <mc:Fallback>
            <w:pict>
              <v:group w14:anchorId="6F5910FC" id="Group 9" o:spid="_x0000_s1026" alt="&quot;&quot;" style="width:211.9pt;height:106.65pt;mso-position-horizontal-relative:char;mso-position-vertical-relative:line" coordsize="26917,13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">
                <v:roundrect id="Rectangle: Rounded Corners 166" o:spid="_x0000_s1027" style="position:absolute;left:9282;width:17635;height:13544;visibility:visible;mso-wrap-style:square;v-text-anchor:middle" arcsize="516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" filled="f" strokecolor="#c00000" strokeweight="1pt">
                  <v:stroke joinstyle="miter"/>
                  <v:textbox>
                    <w:txbxContent>
                      <w:p w14:paraId="52A956ED" w14:textId="0B4DB27E" w:rsidR="001A4268" w:rsidRDefault="009252E7">
                        <w:pPr>
                          <w:ind w:right="-179"/>
                          <w:jc w:val="right"/>
                          <w:rPr>
                            <w:rFonts w:hAnsi="Calibri"/>
                            <w:color w:val="FFFFFF" w:themeColor="light1"/>
                            <w:kern w:val="24"/>
                            <w:sz w:val="20"/>
                            <w:szCs w:val="20"/>
                            <w:lang w:val="en-US"/>
                            <w14:ligatures w14:val="none"/>
                          </w:rPr>
                        </w:pPr>
                        <w:r>
                          <w:rPr>
                            <w:noProof/>
                          </w:rPr>
                          <w:drawing>
                            <wp:inline distT="0" distB="0" distL="0" distR="0" wp14:anchorId="43D67B60" wp14:editId="235CCD8A">
                              <wp:extent cx="1188085" cy="1188085"/>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88085" cy="1188085"/>
                                      </a:xfrm>
                                      <a:prstGeom prst="rect">
                                        <a:avLst/>
                                      </a:prstGeom>
                                      <a:noFill/>
                                      <a:ln>
                                        <a:noFill/>
                                      </a:ln>
                                    </pic:spPr>
                                  </pic:pic>
                                </a:graphicData>
                              </a:graphic>
                            </wp:inline>
                          </w:drawing>
                        </w:r>
                      </w:p>
                    </w:txbxContent>
                  </v:textbox>
                </v:roundrect>
                <v:roundrect id="Rectangle: Rounded Corners 167" o:spid="_x0000_s1028" style="position:absolute;width:11409;height:13544;visibility:visible;mso-wrap-style:square;v-text-anchor:middle" arcsize="8459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" fillcolor="#c00000" strokecolor="#c00000" strokeweight="1pt">
                  <v:stroke joinstyle="miter"/>
                  <v:textbox>
                    <w:txbxContent>
                      <w:p w14:paraId="420E14D0" w14:textId="77777777" w:rsidR="001A4268" w:rsidRPr="006B441A" w:rsidRDefault="00846DAA">
                        <w:pPr>
                          <w:spacing w:after="0"/>
                          <w:jc w:val="center"/>
                          <w:rPr>
                            <w:rFonts w:ascii="Arial" w:hAnsi="Arial" w:cs="Arial"/>
                            <w:color w:val="FFFFFF" w:themeColor="light1"/>
                            <w:kern w:val="24"/>
                            <w:sz w:val="12"/>
                            <w:szCs w:val="12"/>
                            <w:lang w:val="it-IT"/>
                          </w:rPr>
                        </w:pPr>
                        <w:r w:rsidRPr="006B441A">
                          <w:rPr>
                            <w:rFonts w:ascii="Arial" w:hAnsi="Arial" w:cs="Arial"/>
                            <w:b/>
                            <w:bCs/>
                            <w:color w:val="FFFFFF" w:themeColor="light1"/>
                            <w:kern w:val="24"/>
                            <w:sz w:val="36"/>
                            <w:szCs w:val="36"/>
                            <w:lang w:val="it-IT"/>
                          </w:rPr>
                          <w:t>habari zaidi</w:t>
                        </w:r>
                        <w:r w:rsidRPr="006B441A">
                          <w:rPr>
                            <w:rFonts w:ascii="Arial" w:hAnsi="Arial" w:cs="Arial"/>
                            <w:b/>
                            <w:bCs/>
                            <w:color w:val="FFFFFF" w:themeColor="light1"/>
                            <w:kern w:val="24"/>
                            <w:sz w:val="36"/>
                            <w:szCs w:val="36"/>
                            <w:lang w:val="it-IT"/>
                          </w:rPr>
                          <w:br/>
                        </w:r>
                      </w:p>
                      <w:p w14:paraId="314144AF" w14:textId="77777777" w:rsidR="001A4268" w:rsidRPr="006B441A" w:rsidRDefault="00846DAA">
                        <w:pPr>
                          <w:spacing w:after="0"/>
                          <w:jc w:val="center"/>
                          <w:rPr>
                            <w:rFonts w:ascii="Arial" w:hAnsi="Arial" w:cs="Arial"/>
                            <w:color w:val="FFFFFF" w:themeColor="light1"/>
                            <w:kern w:val="24"/>
                            <w:sz w:val="18"/>
                            <w:szCs w:val="18"/>
                            <w:lang w:val="it-IT"/>
                          </w:rPr>
                        </w:pPr>
                        <w:r w:rsidRPr="006B441A">
                          <w:rPr>
                            <w:rFonts w:ascii="Arial" w:hAnsi="Arial" w:cs="Arial"/>
                            <w:color w:val="FFFFFF" w:themeColor="light1"/>
                            <w:kern w:val="24"/>
                            <w:sz w:val="18"/>
                            <w:szCs w:val="18"/>
                            <w:lang w:val="it-IT"/>
                          </w:rPr>
                          <w:t>www.lwb.org.au</w:t>
                        </w:r>
                      </w:p>
                    </w:txbxContent>
                  </v:textbox>
                </v:round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68" o:spid="_x0000_s1029" type="#_x0000_t5" style="position:absolute;left:9359;top:5479;width:3664;height:258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" fillcolor="#c00000" strokecolor="#c00000" strokeweight="1pt"/>
                <w10:anchorlock/>
              </v:group>
            </w:pict>
          </mc:Fallback>
        </mc:AlternateContent>
      </w:r>
    </w:p>
    <w:sectPr w:rsidR="00846DAA" w:rsidRPr="00E21AF0">
      <w:headerReference w:type="even" r:id="rId10"/>
      <w:headerReference w:type="default" r:id="rId11"/>
      <w:footerReference w:type="even" r:id="rId12"/>
      <w:footerReference w:type="default" r:id="rId13"/>
      <w:pgSz w:w="11906" w:h="16838"/>
      <w:pgMar w:top="567" w:right="851" w:bottom="567" w:left="851" w:header="743" w:footer="304" w:gutter="0"/>
      <w:pgNumType w:chapSep="em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23C5AE" w14:textId="77777777" w:rsidR="0097082E" w:rsidRDefault="0097082E">
      <w:pPr>
        <w:spacing w:after="0" w:line="240" w:lineRule="auto"/>
      </w:pPr>
      <w:r>
        <w:separator/>
      </w:r>
    </w:p>
  </w:endnote>
  <w:endnote w:type="continuationSeparator" w:id="0">
    <w:p w14:paraId="7AC45DFA" w14:textId="77777777" w:rsidR="0097082E" w:rsidRDefault="009708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46D5F" w14:textId="77777777" w:rsidR="001A4268" w:rsidRDefault="00846DAA">
    <w:pPr>
      <w:pStyle w:val="Footer"/>
      <w:jc w:val="right"/>
      <w:rPr>
        <w:caps/>
      </w:rPr>
    </w:pPr>
    <w:r>
      <w:rPr>
        <w:caps/>
      </w:rPr>
      <w:fldChar w:fldCharType="begin"/>
    </w:r>
    <w:r>
      <w:rPr>
        <w:caps/>
      </w:rPr>
      <w:instrText xml:space="preserve"> PAGE   \* MERGEFORMAT </w:instrText>
    </w:r>
    <w:r>
      <w:rPr>
        <w:caps/>
      </w:rPr>
      <w:fldChar w:fldCharType="separate"/>
    </w:r>
    <w:r>
      <w:rPr>
        <w:caps/>
      </w:rPr>
      <w:t>2</w:t>
    </w:r>
    <w:r>
      <w:rPr>
        <w:caps/>
      </w:rPr>
      <w:fldChar w:fldCharType="end"/>
    </w:r>
    <w:r>
      <w:rPr>
        <w:caps/>
      </w:rPr>
      <w:t>/2</w:t>
    </w:r>
  </w:p>
  <w:p w14:paraId="6554AE00" w14:textId="77777777" w:rsidR="001A4268" w:rsidRDefault="00846DAA">
    <w:pPr>
      <w:ind w:left="1440" w:hanging="1440"/>
      <w:jc w:val="center"/>
      <w:rPr>
        <w:rFonts w:ascii="Arial" w:hAnsi="Arial" w:cs="Arial"/>
        <w:spacing w:val="-9"/>
      </w:rPr>
    </w:pPr>
    <w:proofErr w:type="spellStart"/>
    <w:r>
      <w:rPr>
        <w:color w:val="767171" w:themeColor="background2" w:themeShade="80"/>
        <w:sz w:val="12"/>
        <w:szCs w:val="12"/>
      </w:rPr>
      <w:t>Imeidhinishwa</w:t>
    </w:r>
    <w:proofErr w:type="spellEnd"/>
    <w:r>
      <w:rPr>
        <w:color w:val="767171" w:themeColor="background2" w:themeShade="80"/>
        <w:sz w:val="12"/>
        <w:szCs w:val="12"/>
      </w:rPr>
      <w:t xml:space="preserve"> </w:t>
    </w:r>
    <w:proofErr w:type="spellStart"/>
    <w:r>
      <w:rPr>
        <w:color w:val="767171" w:themeColor="background2" w:themeShade="80"/>
        <w:sz w:val="12"/>
        <w:szCs w:val="12"/>
      </w:rPr>
      <w:t>na</w:t>
    </w:r>
    <w:proofErr w:type="spellEnd"/>
    <w:r>
      <w:rPr>
        <w:color w:val="767171" w:themeColor="background2" w:themeShade="80"/>
        <w:sz w:val="12"/>
        <w:szCs w:val="12"/>
      </w:rPr>
      <w:t xml:space="preserve"> Tabatha Feher, Life Without Barriers, L6, 107 Pitt St, Sydney, NSW.</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7411112"/>
    </w:sdtPr>
    <w:sdtEndPr>
      <w:rPr>
        <w:rFonts w:asciiTheme="minorBidi" w:hAnsiTheme="minorBidi"/>
        <w:sz w:val="20"/>
        <w:szCs w:val="20"/>
      </w:rPr>
    </w:sdtEndPr>
    <w:sdtContent>
      <w:p w14:paraId="3FFA3A82" w14:textId="77777777" w:rsidR="001A4268" w:rsidRDefault="00846DAA">
        <w:pPr>
          <w:pStyle w:val="Footer"/>
          <w:jc w:val="right"/>
          <w:rPr>
            <w:rFonts w:asciiTheme="minorBidi" w:hAnsiTheme="minorBidi"/>
            <w:sz w:val="20"/>
            <w:szCs w:val="20"/>
          </w:rPr>
        </w:pPr>
        <w:r>
          <w:rPr>
            <w:rFonts w:asciiTheme="minorBidi" w:hAnsiTheme="minorBidi"/>
            <w:sz w:val="20"/>
            <w:szCs w:val="20"/>
          </w:rPr>
          <w:fldChar w:fldCharType="begin"/>
        </w:r>
        <w:r>
          <w:rPr>
            <w:rFonts w:asciiTheme="minorBidi" w:hAnsiTheme="minorBidi"/>
            <w:sz w:val="20"/>
            <w:szCs w:val="20"/>
          </w:rPr>
          <w:instrText xml:space="preserve"> PAGE   \* MERGEFORMAT </w:instrText>
        </w:r>
        <w:r>
          <w:rPr>
            <w:rFonts w:asciiTheme="minorBidi" w:hAnsiTheme="minorBidi"/>
            <w:sz w:val="20"/>
            <w:szCs w:val="20"/>
          </w:rPr>
          <w:fldChar w:fldCharType="separate"/>
        </w:r>
        <w:r>
          <w:rPr>
            <w:rFonts w:asciiTheme="minorBidi" w:hAnsiTheme="minorBidi"/>
            <w:sz w:val="20"/>
            <w:szCs w:val="20"/>
          </w:rPr>
          <w:t>2</w:t>
        </w:r>
        <w:r>
          <w:rPr>
            <w:rFonts w:asciiTheme="minorBidi" w:hAnsiTheme="minorBidi"/>
            <w:sz w:val="20"/>
            <w:szCs w:val="20"/>
          </w:rPr>
          <w:fldChar w:fldCharType="end"/>
        </w:r>
        <w:r>
          <w:rPr>
            <w:rFonts w:asciiTheme="minorBidi" w:hAnsiTheme="minorBidi"/>
            <w:sz w:val="20"/>
            <w:szCs w:val="20"/>
          </w:rPr>
          <w:t>/2</w:t>
        </w:r>
      </w:p>
      <w:p w14:paraId="7DA354C8" w14:textId="4F404EB6" w:rsidR="001A4268" w:rsidRDefault="00846DAA">
        <w:pPr>
          <w:ind w:left="1440" w:hanging="1440"/>
          <w:jc w:val="center"/>
          <w:rPr>
            <w:rFonts w:ascii="Arial" w:hAnsi="Arial" w:cs="Arial"/>
            <w:spacing w:val="-9"/>
          </w:rPr>
        </w:pPr>
        <w:proofErr w:type="spellStart"/>
        <w:r w:rsidRPr="00846DAA">
          <w:rPr>
            <w:color w:val="767171" w:themeColor="background2" w:themeShade="80"/>
            <w:sz w:val="12"/>
            <w:szCs w:val="12"/>
          </w:rPr>
          <w:t>Imeidhinishwa</w:t>
        </w:r>
        <w:proofErr w:type="spellEnd"/>
        <w:r w:rsidRPr="00846DAA">
          <w:rPr>
            <w:color w:val="767171" w:themeColor="background2" w:themeShade="80"/>
            <w:sz w:val="12"/>
            <w:szCs w:val="12"/>
          </w:rPr>
          <w:t xml:space="preserve"> </w:t>
        </w:r>
        <w:proofErr w:type="spellStart"/>
        <w:r w:rsidRPr="00846DAA">
          <w:rPr>
            <w:color w:val="767171" w:themeColor="background2" w:themeShade="80"/>
            <w:sz w:val="12"/>
            <w:szCs w:val="12"/>
          </w:rPr>
          <w:t>na</w:t>
        </w:r>
        <w:proofErr w:type="spellEnd"/>
        <w:r w:rsidRPr="00846DAA">
          <w:rPr>
            <w:color w:val="767171" w:themeColor="background2" w:themeShade="80"/>
            <w:sz w:val="12"/>
            <w:szCs w:val="12"/>
          </w:rPr>
          <w:t xml:space="preserve"> </w:t>
        </w:r>
        <w:r>
          <w:rPr>
            <w:color w:val="767171" w:themeColor="background2" w:themeShade="80"/>
            <w:sz w:val="12"/>
            <w:szCs w:val="12"/>
          </w:rPr>
          <w:t>Tabatha Feher, Life Without Barriers, L6, 107 Pitt St, Sydney, NSW.</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DABD6" w14:textId="77777777" w:rsidR="0097082E" w:rsidRDefault="0097082E">
      <w:pPr>
        <w:spacing w:after="0" w:line="240" w:lineRule="auto"/>
      </w:pPr>
      <w:r>
        <w:separator/>
      </w:r>
    </w:p>
  </w:footnote>
  <w:footnote w:type="continuationSeparator" w:id="0">
    <w:p w14:paraId="1864F160" w14:textId="77777777" w:rsidR="0097082E" w:rsidRDefault="009708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2DFE7" w14:textId="77777777" w:rsidR="001A4268" w:rsidRDefault="00846DAA">
    <w:pPr>
      <w:pStyle w:val="Header"/>
      <w:rPr>
        <w:sz w:val="4"/>
        <w:szCs w:val="4"/>
      </w:rPr>
    </w:pPr>
    <w:r>
      <w:rPr>
        <w:noProof/>
        <w:sz w:val="4"/>
        <w:szCs w:val="4"/>
      </w:rPr>
      <mc:AlternateContent>
        <mc:Choice Requires="wps">
          <w:drawing>
            <wp:anchor distT="45720" distB="45720" distL="114300" distR="114300" simplePos="0" relativeHeight="251660288" behindDoc="0" locked="0" layoutInCell="1" allowOverlap="1" wp14:anchorId="0D2FD547" wp14:editId="264D73EC">
              <wp:simplePos x="0" y="0"/>
              <wp:positionH relativeFrom="margin">
                <wp:posOffset>973455</wp:posOffset>
              </wp:positionH>
              <wp:positionV relativeFrom="paragraph">
                <wp:posOffset>-250190</wp:posOffset>
              </wp:positionV>
              <wp:extent cx="4673600" cy="1404620"/>
              <wp:effectExtent l="0" t="0" r="0" b="0"/>
              <wp:wrapSquare wrapText="bothSides"/>
              <wp:docPr id="3" name="Text Box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0" cy="1404620"/>
                      </a:xfrm>
                      <a:prstGeom prst="rect">
                        <a:avLst/>
                      </a:prstGeom>
                      <a:noFill/>
                      <a:ln w="9525">
                        <a:noFill/>
                        <a:miter lim="800000"/>
                      </a:ln>
                    </wps:spPr>
                    <wps:txbx>
                      <w:txbxContent>
                        <w:p w14:paraId="0E2071F3" w14:textId="77777777" w:rsidR="001A4268" w:rsidRDefault="00846DAA">
                          <w:pPr>
                            <w:spacing w:after="0"/>
                            <w:jc w:val="center"/>
                            <w:rPr>
                              <w:rFonts w:ascii="Arial" w:eastAsia="Batang" w:hAnsi="Arial" w:cs="Arial"/>
                              <w:b/>
                              <w:bCs/>
                              <w:color w:val="FFFFFF" w:themeColor="background1"/>
                              <w:sz w:val="24"/>
                              <w:szCs w:val="24"/>
                            </w:rPr>
                          </w:pPr>
                          <w:r>
                            <w:rPr>
                              <w:rFonts w:ascii="Arial" w:eastAsia="Batang" w:hAnsi="Arial" w:cs="Arial"/>
                              <w:b/>
                              <w:bCs/>
                              <w:color w:val="FFFFFF" w:themeColor="background1"/>
                              <w:sz w:val="24"/>
                              <w:szCs w:val="24"/>
                            </w:rPr>
                            <w:t>Referendum on Aboriginal and Torres Strait Islander Voice</w:t>
                          </w:r>
                        </w:p>
                        <w:p w14:paraId="0DC03309" w14:textId="77777777" w:rsidR="001A4268" w:rsidRDefault="00846DAA">
                          <w:pPr>
                            <w:spacing w:after="0"/>
                            <w:jc w:val="center"/>
                            <w:rPr>
                              <w:color w:val="FFFFFF" w:themeColor="background1"/>
                              <w:sz w:val="28"/>
                              <w:szCs w:val="28"/>
                            </w:rPr>
                          </w:pPr>
                          <w:r>
                            <w:rPr>
                              <w:rFonts w:ascii="Arial" w:eastAsia="Batang" w:hAnsi="Arial" w:cs="Arial"/>
                              <w:b/>
                              <w:bCs/>
                              <w:color w:val="FFFFFF" w:themeColor="background1"/>
                              <w:sz w:val="24"/>
                              <w:szCs w:val="24"/>
                            </w:rPr>
                            <w:t>Fact Sheet 2</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type w14:anchorId="0D2FD547" id="_x0000_t202" coordsize="21600,21600" o:spt="202" path="m,l,21600r21600,l21600,xe">
              <v:stroke joinstyle="miter"/>
              <v:path gradientshapeok="t" o:connecttype="rect"/>
            </v:shapetype>
            <v:shape id="Text Box 3" o:spid="_x0000_s1030" type="#_x0000_t202" alt="&quot;&quot;" style="position:absolute;margin-left:76.65pt;margin-top:-19.7pt;width:368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" filled="f" stroked="f">
              <v:textbox style="mso-fit-shape-to-text:t">
                <w:txbxContent>
                  <w:p w14:paraId="0E2071F3" w14:textId="77777777" w:rsidR="001A4268" w:rsidRDefault="00846DAA">
                    <w:pPr>
                      <w:spacing w:after="0"/>
                      <w:jc w:val="center"/>
                      <w:rPr>
                        <w:rFonts w:ascii="Arial" w:eastAsia="Batang" w:hAnsi="Arial" w:cs="Arial"/>
                        <w:b/>
                        <w:bCs/>
                        <w:color w:val="FFFFFF" w:themeColor="background1"/>
                        <w:sz w:val="24"/>
                        <w:szCs w:val="24"/>
                      </w:rPr>
                    </w:pPr>
                    <w:r>
                      <w:rPr>
                        <w:rFonts w:ascii="Arial" w:eastAsia="Batang" w:hAnsi="Arial" w:cs="Arial"/>
                        <w:b/>
                        <w:bCs/>
                        <w:color w:val="FFFFFF" w:themeColor="background1"/>
                        <w:sz w:val="24"/>
                        <w:szCs w:val="24"/>
                      </w:rPr>
                      <w:t>Referendum on Aboriginal and Torres Strait Islander Voice</w:t>
                    </w:r>
                  </w:p>
                  <w:p w14:paraId="0DC03309" w14:textId="77777777" w:rsidR="001A4268" w:rsidRDefault="00846DAA">
                    <w:pPr>
                      <w:spacing w:after="0"/>
                      <w:jc w:val="center"/>
                      <w:rPr>
                        <w:color w:val="FFFFFF" w:themeColor="background1"/>
                        <w:sz w:val="28"/>
                        <w:szCs w:val="28"/>
                      </w:rPr>
                    </w:pPr>
                    <w:r>
                      <w:rPr>
                        <w:rFonts w:ascii="Arial" w:eastAsia="Batang" w:hAnsi="Arial" w:cs="Arial"/>
                        <w:b/>
                        <w:bCs/>
                        <w:color w:val="FFFFFF" w:themeColor="background1"/>
                        <w:sz w:val="24"/>
                        <w:szCs w:val="24"/>
                      </w:rPr>
                      <w:t>Fact Sheet 2</w:t>
                    </w:r>
                  </w:p>
                </w:txbxContent>
              </v:textbox>
              <w10:wrap type="square" anchorx="margin"/>
            </v:shape>
          </w:pict>
        </mc:Fallback>
      </mc:AlternateContent>
    </w:r>
    <w:r>
      <w:rPr>
        <w:noProof/>
        <w:sz w:val="10"/>
        <w:szCs w:val="10"/>
      </w:rPr>
      <w:drawing>
        <wp:anchor distT="0" distB="0" distL="114300" distR="114300" simplePos="0" relativeHeight="251655168" behindDoc="0" locked="0" layoutInCell="1" allowOverlap="1" wp14:anchorId="7F4820DD" wp14:editId="0ED63020">
          <wp:simplePos x="0" y="0"/>
          <wp:positionH relativeFrom="page">
            <wp:align>left</wp:align>
          </wp:positionH>
          <wp:positionV relativeFrom="paragraph">
            <wp:posOffset>-465455</wp:posOffset>
          </wp:positionV>
          <wp:extent cx="7559675" cy="973455"/>
          <wp:effectExtent l="0" t="0" r="3175" b="0"/>
          <wp:wrapThrough wrapText="bothSides">
            <wp:wrapPolygon edited="0">
              <wp:start x="0" y="0"/>
              <wp:lineTo x="0" y="21135"/>
              <wp:lineTo x="21555" y="21135"/>
              <wp:lineTo x="21555" y="0"/>
              <wp:lineTo x="0" y="0"/>
            </wp:wrapPolygon>
          </wp:wrapThrough>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l="38" t="16327" b="52925"/>
                  <a:stretch>
                    <a:fillRect/>
                  </a:stretch>
                </pic:blipFill>
                <pic:spPr>
                  <a:xfrm>
                    <a:off x="0" y="0"/>
                    <a:ext cx="7559675" cy="973455"/>
                  </a:xfrm>
                  <a:prstGeom prst="rect">
                    <a:avLst/>
                  </a:prstGeom>
                  <a:noFill/>
                  <a:ln>
                    <a:noFill/>
                  </a:ln>
                </pic:spPr>
              </pic:pic>
            </a:graphicData>
          </a:graphic>
        </wp:anchor>
      </w:drawing>
    </w:r>
    <w:r>
      <w:rPr>
        <w:noProof/>
        <w:sz w:val="2"/>
        <w:szCs w:val="2"/>
      </w:rPr>
      <mc:AlternateContent>
        <mc:Choice Requires="wps">
          <w:drawing>
            <wp:anchor distT="45720" distB="45720" distL="114300" distR="114300" simplePos="0" relativeHeight="251656192" behindDoc="0" locked="0" layoutInCell="1" allowOverlap="1" wp14:anchorId="63254CB0" wp14:editId="0464E57A">
              <wp:simplePos x="0" y="0"/>
              <wp:positionH relativeFrom="margin">
                <wp:posOffset>4768850</wp:posOffset>
              </wp:positionH>
              <wp:positionV relativeFrom="paragraph">
                <wp:posOffset>201295</wp:posOffset>
              </wp:positionV>
              <wp:extent cx="1978025" cy="327660"/>
              <wp:effectExtent l="0" t="0" r="0" b="0"/>
              <wp:wrapNone/>
              <wp:docPr id="8" name="Text Box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8025" cy="327660"/>
                      </a:xfrm>
                      <a:prstGeom prst="roundRect">
                        <a:avLst/>
                      </a:prstGeom>
                      <a:noFill/>
                      <a:ln w="9525">
                        <a:noFill/>
                        <a:miter lim="800000"/>
                      </a:ln>
                    </wps:spPr>
                    <wps:txbx>
                      <w:txbxContent>
                        <w:p w14:paraId="6BC27D48" w14:textId="77777777" w:rsidR="00846DAA" w:rsidRDefault="00846DAA" w:rsidP="00846DAA">
                          <w:pPr>
                            <w:jc w:val="right"/>
                            <w:rPr>
                              <w:rFonts w:ascii="SimSun" w:eastAsia="SimSun" w:hAnsi="SimSun" w:cs="Arial"/>
                              <w:b/>
                              <w:bCs/>
                              <w:color w:val="FFFFFF" w:themeColor="background1"/>
                              <w:sz w:val="20"/>
                              <w:szCs w:val="20"/>
                            </w:rPr>
                          </w:pPr>
                          <w:r>
                            <w:rPr>
                              <w:rFonts w:ascii="Arial" w:hAnsi="Arial" w:cs="Arial"/>
                              <w:i/>
                              <w:iCs/>
                              <w:color w:val="FFFFFF" w:themeColor="background1"/>
                              <w:sz w:val="18"/>
                              <w:szCs w:val="18"/>
                              <w:lang w:val="en-US"/>
                            </w:rPr>
                            <w:t>Swahili / Kiswahili</w:t>
                          </w:r>
                        </w:p>
                        <w:p w14:paraId="31D877C7" w14:textId="77777777" w:rsidR="001A4268" w:rsidRDefault="001A4268">
                          <w:pPr>
                            <w:jc w:val="right"/>
                            <w:rPr>
                              <w:rFonts w:ascii="SimSun" w:eastAsia="SimSun" w:hAnsi="SimSun" w:cs="Arial"/>
                              <w:b/>
                              <w:bCs/>
                              <w:color w:val="FFFFFF" w:themeColor="background1"/>
                              <w:sz w:val="20"/>
                              <w:szCs w:val="20"/>
                            </w:rPr>
                          </w:pPr>
                        </w:p>
                      </w:txbxContent>
                    </wps:txbx>
                    <wps:bodyPr rot="0" vert="horz" wrap="square" lIns="91440" tIns="45720" rIns="91440" bIns="45720" anchor="t" anchorCtr="0">
                      <a:noAutofit/>
                    </wps:bodyPr>
                  </wps:wsp>
                </a:graphicData>
              </a:graphic>
            </wp:anchor>
          </w:drawing>
        </mc:Choice>
        <mc:Fallback>
          <w:pict>
            <v:roundrect w14:anchorId="63254CB0" id="Text Box 8" o:spid="_x0000_s1031" alt="&quot;&quot;" style="position:absolute;margin-left:375.5pt;margin-top:15.85pt;width:155.75pt;height:25.8pt;z-index:251656192;visibility:visible;mso-wrap-style:square;mso-wrap-distance-left:9pt;mso-wrap-distance-top:3.6pt;mso-wrap-distance-right:9pt;mso-wrap-distance-bottom:3.6pt;mso-position-horizontal:absolute;mso-position-horizontal-relative:margin;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" filled="f" stroked="f">
              <v:stroke joinstyle="miter"/>
              <v:textbox>
                <w:txbxContent>
                  <w:p w14:paraId="6BC27D48" w14:textId="77777777" w:rsidR="00846DAA" w:rsidRDefault="00846DAA" w:rsidP="00846DAA">
                    <w:pPr>
                      <w:jc w:val="right"/>
                      <w:rPr>
                        <w:rFonts w:ascii="SimSun" w:eastAsia="SimSun" w:hAnsi="SimSun" w:cs="Arial"/>
                        <w:b/>
                        <w:bCs/>
                        <w:color w:val="FFFFFF" w:themeColor="background1"/>
                        <w:sz w:val="20"/>
                        <w:szCs w:val="20"/>
                      </w:rPr>
                    </w:pPr>
                    <w:r>
                      <w:rPr>
                        <w:rFonts w:ascii="Arial" w:hAnsi="Arial" w:cs="Arial"/>
                        <w:i/>
                        <w:iCs/>
                        <w:color w:val="FFFFFF" w:themeColor="background1"/>
                        <w:sz w:val="18"/>
                        <w:szCs w:val="18"/>
                        <w:lang w:val="en-US"/>
                      </w:rPr>
                      <w:t>Swahili / Kiswahili</w:t>
                    </w:r>
                  </w:p>
                  <w:p w14:paraId="31D877C7" w14:textId="77777777" w:rsidR="001A4268" w:rsidRDefault="001A4268">
                    <w:pPr>
                      <w:jc w:val="right"/>
                      <w:rPr>
                        <w:rFonts w:ascii="SimSun" w:eastAsia="SimSun" w:hAnsi="SimSun" w:cs="Arial"/>
                        <w:b/>
                        <w:bCs/>
                        <w:color w:val="FFFFFF" w:themeColor="background1"/>
                        <w:sz w:val="20"/>
                        <w:szCs w:val="20"/>
                      </w:rPr>
                    </w:pPr>
                  </w:p>
                </w:txbxContent>
              </v:textbox>
              <w10:wrap anchorx="margin"/>
            </v:round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2E44D" w14:textId="6B8D258E" w:rsidR="001A4268" w:rsidRDefault="00334478">
    <w:pPr>
      <w:pStyle w:val="Header"/>
      <w:rPr>
        <w:sz w:val="4"/>
        <w:szCs w:val="4"/>
      </w:rPr>
    </w:pPr>
    <w:r>
      <w:rPr>
        <w:noProof/>
        <w:sz w:val="4"/>
        <w:szCs w:val="4"/>
      </w:rPr>
      <mc:AlternateContent>
        <mc:Choice Requires="wps">
          <w:drawing>
            <wp:anchor distT="45720" distB="45720" distL="114300" distR="114300" simplePos="0" relativeHeight="251662336" behindDoc="0" locked="0" layoutInCell="1" allowOverlap="1" wp14:anchorId="20E6AC81" wp14:editId="2DC42A66">
              <wp:simplePos x="0" y="0"/>
              <wp:positionH relativeFrom="margin">
                <wp:align>center</wp:align>
              </wp:positionH>
              <wp:positionV relativeFrom="paragraph">
                <wp:posOffset>-225425</wp:posOffset>
              </wp:positionV>
              <wp:extent cx="4673600" cy="1404620"/>
              <wp:effectExtent l="0" t="0" r="0" b="0"/>
              <wp:wrapSquare wrapText="bothSides"/>
              <wp:docPr id="5" name="Text Box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0" cy="1404620"/>
                      </a:xfrm>
                      <a:prstGeom prst="rect">
                        <a:avLst/>
                      </a:prstGeom>
                      <a:noFill/>
                      <a:ln w="9525">
                        <a:noFill/>
                        <a:miter lim="800000"/>
                      </a:ln>
                    </wps:spPr>
                    <wps:txbx>
                      <w:txbxContent>
                        <w:p w14:paraId="2047858F" w14:textId="77777777" w:rsidR="00334478" w:rsidRDefault="00334478" w:rsidP="00334478">
                          <w:pPr>
                            <w:spacing w:after="0"/>
                            <w:jc w:val="center"/>
                            <w:rPr>
                              <w:rFonts w:ascii="Arial" w:eastAsia="Batang" w:hAnsi="Arial" w:cs="Arial"/>
                              <w:b/>
                              <w:bCs/>
                              <w:color w:val="FFFFFF" w:themeColor="background1"/>
                              <w:sz w:val="24"/>
                              <w:szCs w:val="24"/>
                            </w:rPr>
                          </w:pPr>
                          <w:r>
                            <w:rPr>
                              <w:rFonts w:ascii="Arial" w:eastAsia="Batang" w:hAnsi="Arial" w:cs="Arial"/>
                              <w:b/>
                              <w:bCs/>
                              <w:color w:val="FFFFFF" w:themeColor="background1"/>
                              <w:sz w:val="24"/>
                              <w:szCs w:val="24"/>
                            </w:rPr>
                            <w:t>Referendum on Aboriginal and Torres Strait Islander Voice</w:t>
                          </w:r>
                        </w:p>
                        <w:p w14:paraId="72DB8BBF" w14:textId="77777777" w:rsidR="00334478" w:rsidRDefault="00334478" w:rsidP="00334478">
                          <w:pPr>
                            <w:spacing w:after="0"/>
                            <w:jc w:val="center"/>
                            <w:rPr>
                              <w:color w:val="FFFFFF" w:themeColor="background1"/>
                              <w:sz w:val="28"/>
                              <w:szCs w:val="28"/>
                            </w:rPr>
                          </w:pPr>
                          <w:r>
                            <w:rPr>
                              <w:rFonts w:ascii="Arial" w:eastAsia="Batang" w:hAnsi="Arial" w:cs="Arial"/>
                              <w:b/>
                              <w:bCs/>
                              <w:color w:val="FFFFFF" w:themeColor="background1"/>
                              <w:sz w:val="24"/>
                              <w:szCs w:val="24"/>
                            </w:rPr>
                            <w:t>Fact Sheet 2</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type w14:anchorId="20E6AC81" id="_x0000_t202" coordsize="21600,21600" o:spt="202" path="m,l,21600r21600,l21600,xe">
              <v:stroke joinstyle="miter"/>
              <v:path gradientshapeok="t" o:connecttype="rect"/>
            </v:shapetype>
            <v:shape id="Text Box 5" o:spid="_x0000_s1032" type="#_x0000_t202" alt="&quot;&quot;" style="position:absolute;margin-left:0;margin-top:-17.75pt;width:368pt;height:110.6pt;z-index:251662336;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" filled="f" stroked="f">
              <v:textbox style="mso-fit-shape-to-text:t">
                <w:txbxContent>
                  <w:p w14:paraId="2047858F" w14:textId="77777777" w:rsidR="00334478" w:rsidRDefault="00334478" w:rsidP="00334478">
                    <w:pPr>
                      <w:spacing w:after="0"/>
                      <w:jc w:val="center"/>
                      <w:rPr>
                        <w:rFonts w:ascii="Arial" w:eastAsia="Batang" w:hAnsi="Arial" w:cs="Arial"/>
                        <w:b/>
                        <w:bCs/>
                        <w:color w:val="FFFFFF" w:themeColor="background1"/>
                        <w:sz w:val="24"/>
                        <w:szCs w:val="24"/>
                      </w:rPr>
                    </w:pPr>
                    <w:r>
                      <w:rPr>
                        <w:rFonts w:ascii="Arial" w:eastAsia="Batang" w:hAnsi="Arial" w:cs="Arial"/>
                        <w:b/>
                        <w:bCs/>
                        <w:color w:val="FFFFFF" w:themeColor="background1"/>
                        <w:sz w:val="24"/>
                        <w:szCs w:val="24"/>
                      </w:rPr>
                      <w:t>Referendum on Aboriginal and Torres Strait Islander Voice</w:t>
                    </w:r>
                  </w:p>
                  <w:p w14:paraId="72DB8BBF" w14:textId="77777777" w:rsidR="00334478" w:rsidRDefault="00334478" w:rsidP="00334478">
                    <w:pPr>
                      <w:spacing w:after="0"/>
                      <w:jc w:val="center"/>
                      <w:rPr>
                        <w:color w:val="FFFFFF" w:themeColor="background1"/>
                        <w:sz w:val="28"/>
                        <w:szCs w:val="28"/>
                      </w:rPr>
                    </w:pPr>
                    <w:r>
                      <w:rPr>
                        <w:rFonts w:ascii="Arial" w:eastAsia="Batang" w:hAnsi="Arial" w:cs="Arial"/>
                        <w:b/>
                        <w:bCs/>
                        <w:color w:val="FFFFFF" w:themeColor="background1"/>
                        <w:sz w:val="24"/>
                        <w:szCs w:val="24"/>
                      </w:rPr>
                      <w:t>Fact Sheet 2</w:t>
                    </w:r>
                  </w:p>
                </w:txbxContent>
              </v:textbox>
              <w10:wrap type="square" anchorx="margin"/>
            </v:shape>
          </w:pict>
        </mc:Fallback>
      </mc:AlternateContent>
    </w:r>
    <w:r w:rsidR="00846DAA">
      <w:rPr>
        <w:noProof/>
        <w:sz w:val="4"/>
        <w:szCs w:val="4"/>
      </w:rPr>
      <mc:AlternateContent>
        <mc:Choice Requires="wps">
          <w:drawing>
            <wp:anchor distT="45720" distB="45720" distL="114300" distR="114300" simplePos="0" relativeHeight="251657216" behindDoc="0" locked="0" layoutInCell="1" allowOverlap="1" wp14:anchorId="64DCB012" wp14:editId="599B63EB">
              <wp:simplePos x="0" y="0"/>
              <wp:positionH relativeFrom="margin">
                <wp:posOffset>902970</wp:posOffset>
              </wp:positionH>
              <wp:positionV relativeFrom="paragraph">
                <wp:posOffset>-253365</wp:posOffset>
              </wp:positionV>
              <wp:extent cx="4673600" cy="1404620"/>
              <wp:effectExtent l="0" t="0" r="0" b="0"/>
              <wp:wrapSquare wrapText="bothSides"/>
              <wp:docPr id="217" name="Text Box 2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0" cy="1404620"/>
                      </a:xfrm>
                      <a:prstGeom prst="rect">
                        <a:avLst/>
                      </a:prstGeom>
                      <a:noFill/>
                      <a:ln w="9525">
                        <a:noFill/>
                        <a:miter lim="800000"/>
                      </a:ln>
                    </wps:spPr>
                    <wps:txbx>
                      <w:txbxContent>
                        <w:p w14:paraId="228C1642" w14:textId="77777777" w:rsidR="001A4268" w:rsidRDefault="00846DAA">
                          <w:pPr>
                            <w:spacing w:after="0"/>
                            <w:jc w:val="center"/>
                            <w:rPr>
                              <w:rFonts w:ascii="Arial" w:eastAsia="Batang" w:hAnsi="Arial" w:cs="Arial"/>
                              <w:b/>
                              <w:bCs/>
                              <w:color w:val="FFFFFF" w:themeColor="background1"/>
                              <w:sz w:val="24"/>
                              <w:szCs w:val="24"/>
                            </w:rPr>
                          </w:pPr>
                          <w:r>
                            <w:rPr>
                              <w:rFonts w:ascii="Arial" w:eastAsia="Batang" w:hAnsi="Arial" w:cs="Arial"/>
                              <w:b/>
                              <w:bCs/>
                              <w:color w:val="FFFFFF" w:themeColor="background1"/>
                              <w:sz w:val="24"/>
                              <w:szCs w:val="24"/>
                            </w:rPr>
                            <w:t>Referendum on Aboriginal and Torres Strait Islander Voice</w:t>
                          </w:r>
                        </w:p>
                        <w:p w14:paraId="733E9993" w14:textId="77777777" w:rsidR="001A4268" w:rsidRDefault="00846DAA">
                          <w:pPr>
                            <w:spacing w:after="0"/>
                            <w:jc w:val="center"/>
                            <w:rPr>
                              <w:color w:val="FFFFFF" w:themeColor="background1"/>
                              <w:sz w:val="28"/>
                              <w:szCs w:val="28"/>
                            </w:rPr>
                          </w:pPr>
                          <w:r>
                            <w:rPr>
                              <w:rFonts w:ascii="Arial" w:eastAsia="Batang" w:hAnsi="Arial" w:cs="Arial"/>
                              <w:b/>
                              <w:bCs/>
                              <w:color w:val="FFFFFF" w:themeColor="background1"/>
                              <w:sz w:val="24"/>
                              <w:szCs w:val="24"/>
                            </w:rPr>
                            <w:t>Fact Sheet 2</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w14:anchorId="64DCB012" id="Text Box 217" o:spid="_x0000_s1033" type="#_x0000_t202" alt="&quot;&quot;" style="position:absolute;margin-left:71.1pt;margin-top:-19.95pt;width:368pt;height:110.6pt;z-index:25165721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" filled="f" stroked="f">
              <v:textbox style="mso-fit-shape-to-text:t">
                <w:txbxContent>
                  <w:p w14:paraId="228C1642" w14:textId="77777777" w:rsidR="001A4268" w:rsidRDefault="00846DAA">
                    <w:pPr>
                      <w:spacing w:after="0"/>
                      <w:jc w:val="center"/>
                      <w:rPr>
                        <w:rFonts w:ascii="Arial" w:eastAsia="Batang" w:hAnsi="Arial" w:cs="Arial"/>
                        <w:b/>
                        <w:bCs/>
                        <w:color w:val="FFFFFF" w:themeColor="background1"/>
                        <w:sz w:val="24"/>
                        <w:szCs w:val="24"/>
                      </w:rPr>
                    </w:pPr>
                    <w:r>
                      <w:rPr>
                        <w:rFonts w:ascii="Arial" w:eastAsia="Batang" w:hAnsi="Arial" w:cs="Arial"/>
                        <w:b/>
                        <w:bCs/>
                        <w:color w:val="FFFFFF" w:themeColor="background1"/>
                        <w:sz w:val="24"/>
                        <w:szCs w:val="24"/>
                      </w:rPr>
                      <w:t>Referendum on Aboriginal and Torres Strait Islander Voice</w:t>
                    </w:r>
                  </w:p>
                  <w:p w14:paraId="733E9993" w14:textId="77777777" w:rsidR="001A4268" w:rsidRDefault="00846DAA">
                    <w:pPr>
                      <w:spacing w:after="0"/>
                      <w:jc w:val="center"/>
                      <w:rPr>
                        <w:color w:val="FFFFFF" w:themeColor="background1"/>
                        <w:sz w:val="28"/>
                        <w:szCs w:val="28"/>
                      </w:rPr>
                    </w:pPr>
                    <w:r>
                      <w:rPr>
                        <w:rFonts w:ascii="Arial" w:eastAsia="Batang" w:hAnsi="Arial" w:cs="Arial"/>
                        <w:b/>
                        <w:bCs/>
                        <w:color w:val="FFFFFF" w:themeColor="background1"/>
                        <w:sz w:val="24"/>
                        <w:szCs w:val="24"/>
                      </w:rPr>
                      <w:t>Fact Sheet 2</w:t>
                    </w:r>
                  </w:p>
                </w:txbxContent>
              </v:textbox>
              <w10:wrap type="square" anchorx="margin"/>
            </v:shape>
          </w:pict>
        </mc:Fallback>
      </mc:AlternateContent>
    </w:r>
    <w:r w:rsidR="00846DAA">
      <w:rPr>
        <w:noProof/>
        <w:sz w:val="10"/>
        <w:szCs w:val="10"/>
      </w:rPr>
      <w:drawing>
        <wp:anchor distT="0" distB="0" distL="114300" distR="114300" simplePos="0" relativeHeight="251658240" behindDoc="0" locked="0" layoutInCell="1" allowOverlap="1" wp14:anchorId="2E0D036B" wp14:editId="4A00FFA9">
          <wp:simplePos x="0" y="0"/>
          <wp:positionH relativeFrom="page">
            <wp:align>left</wp:align>
          </wp:positionH>
          <wp:positionV relativeFrom="paragraph">
            <wp:posOffset>-465455</wp:posOffset>
          </wp:positionV>
          <wp:extent cx="7559675" cy="973455"/>
          <wp:effectExtent l="0" t="0" r="3175" b="0"/>
          <wp:wrapThrough wrapText="bothSides">
            <wp:wrapPolygon edited="0">
              <wp:start x="0" y="0"/>
              <wp:lineTo x="0" y="21135"/>
              <wp:lineTo x="21555" y="21135"/>
              <wp:lineTo x="21555" y="0"/>
              <wp:lineTo x="0" y="0"/>
            </wp:wrapPolygon>
          </wp:wrapThrough>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l="38" t="16327" b="52925"/>
                  <a:stretch>
                    <a:fillRect/>
                  </a:stretch>
                </pic:blipFill>
                <pic:spPr>
                  <a:xfrm>
                    <a:off x="0" y="0"/>
                    <a:ext cx="7559675" cy="973455"/>
                  </a:xfrm>
                  <a:prstGeom prst="rect">
                    <a:avLst/>
                  </a:prstGeom>
                  <a:noFill/>
                  <a:ln>
                    <a:noFill/>
                  </a:ln>
                </pic:spPr>
              </pic:pic>
            </a:graphicData>
          </a:graphic>
        </wp:anchor>
      </w:drawing>
    </w:r>
    <w:r w:rsidR="00846DAA">
      <w:rPr>
        <w:noProof/>
        <w:sz w:val="2"/>
        <w:szCs w:val="2"/>
      </w:rPr>
      <mc:AlternateContent>
        <mc:Choice Requires="wps">
          <w:drawing>
            <wp:anchor distT="45720" distB="45720" distL="114300" distR="114300" simplePos="0" relativeHeight="251659264" behindDoc="0" locked="0" layoutInCell="1" allowOverlap="1" wp14:anchorId="3F21F279" wp14:editId="3955188C">
              <wp:simplePos x="0" y="0"/>
              <wp:positionH relativeFrom="margin">
                <wp:posOffset>4768850</wp:posOffset>
              </wp:positionH>
              <wp:positionV relativeFrom="paragraph">
                <wp:posOffset>201295</wp:posOffset>
              </wp:positionV>
              <wp:extent cx="1978025" cy="327660"/>
              <wp:effectExtent l="0" t="0" r="0" b="0"/>
              <wp:wrapNone/>
              <wp:docPr id="1"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8025" cy="327660"/>
                      </a:xfrm>
                      <a:prstGeom prst="roundRect">
                        <a:avLst/>
                      </a:prstGeom>
                      <a:noFill/>
                      <a:ln w="9525">
                        <a:noFill/>
                        <a:miter lim="800000"/>
                      </a:ln>
                    </wps:spPr>
                    <wps:txbx>
                      <w:txbxContent>
                        <w:p w14:paraId="006DC13D" w14:textId="77777777" w:rsidR="001A4268" w:rsidRDefault="00846DAA">
                          <w:pPr>
                            <w:jc w:val="right"/>
                            <w:rPr>
                              <w:rFonts w:ascii="SimSun" w:eastAsia="SimSun" w:hAnsi="SimSun" w:cs="Arial"/>
                              <w:b/>
                              <w:bCs/>
                              <w:color w:val="FFFFFF" w:themeColor="background1"/>
                              <w:sz w:val="20"/>
                              <w:szCs w:val="20"/>
                            </w:rPr>
                          </w:pPr>
                          <w:r>
                            <w:rPr>
                              <w:rFonts w:ascii="Arial" w:hAnsi="Arial" w:cs="Arial"/>
                              <w:i/>
                              <w:iCs/>
                              <w:color w:val="FFFFFF" w:themeColor="background1"/>
                              <w:sz w:val="18"/>
                              <w:szCs w:val="18"/>
                              <w:lang w:val="en-US"/>
                            </w:rPr>
                            <w:t>Swahili / Kiswahili</w:t>
                          </w:r>
                        </w:p>
                      </w:txbxContent>
                    </wps:txbx>
                    <wps:bodyPr rot="0" vert="horz" wrap="square" lIns="91440" tIns="45720" rIns="91440" bIns="45720" anchor="t" anchorCtr="0">
                      <a:noAutofit/>
                    </wps:bodyPr>
                  </wps:wsp>
                </a:graphicData>
              </a:graphic>
            </wp:anchor>
          </w:drawing>
        </mc:Choice>
        <mc:Fallback>
          <w:pict>
            <v:roundrect w14:anchorId="3F21F279" id="Text Box 1" o:spid="_x0000_s1034" alt="&quot;&quot;" style="position:absolute;margin-left:375.5pt;margin-top:15.85pt;width:155.75pt;height:25.8pt;z-index:251659264;visibility:visible;mso-wrap-style:square;mso-wrap-distance-left:9pt;mso-wrap-distance-top:3.6pt;mso-wrap-distance-right:9pt;mso-wrap-distance-bottom:3.6pt;mso-position-horizontal:absolute;mso-position-horizontal-relative:margin;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" filled="f" stroked="f">
              <v:stroke joinstyle="miter"/>
              <v:textbox>
                <w:txbxContent>
                  <w:p w14:paraId="006DC13D" w14:textId="77777777" w:rsidR="001A4268" w:rsidRDefault="00846DAA">
                    <w:pPr>
                      <w:jc w:val="right"/>
                      <w:rPr>
                        <w:rFonts w:ascii="SimSun" w:eastAsia="SimSun" w:hAnsi="SimSun" w:cs="Arial"/>
                        <w:b/>
                        <w:bCs/>
                        <w:color w:val="FFFFFF" w:themeColor="background1"/>
                        <w:sz w:val="20"/>
                        <w:szCs w:val="20"/>
                      </w:rPr>
                    </w:pPr>
                    <w:r>
                      <w:rPr>
                        <w:rFonts w:ascii="Arial" w:hAnsi="Arial" w:cs="Arial"/>
                        <w:i/>
                        <w:iCs/>
                        <w:color w:val="FFFFFF" w:themeColor="background1"/>
                        <w:sz w:val="18"/>
                        <w:szCs w:val="18"/>
                        <w:lang w:val="en-US"/>
                      </w:rPr>
                      <w:t>Swahili / Kiswahili</w:t>
                    </w:r>
                  </w:p>
                </w:txbxContent>
              </v:textbox>
              <w10:wrap anchorx="margin"/>
            </v:round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evenAndOddHeaders/>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19A2"/>
    <w:rsid w:val="89B7D361"/>
    <w:rsid w:val="9DEEE619"/>
    <w:rsid w:val="9F76CDAB"/>
    <w:rsid w:val="B7C7B9B7"/>
    <w:rsid w:val="BDAB9349"/>
    <w:rsid w:val="BFFB9C8B"/>
    <w:rsid w:val="DE7F5DE5"/>
    <w:rsid w:val="EFFF71FC"/>
    <w:rsid w:val="EFFF832B"/>
    <w:rsid w:val="FB7E2070"/>
    <w:rsid w:val="FDD927FF"/>
    <w:rsid w:val="FDF496EE"/>
    <w:rsid w:val="FEFAA3C0"/>
    <w:rsid w:val="FFEB926B"/>
    <w:rsid w:val="FFFE4222"/>
    <w:rsid w:val="00001F4B"/>
    <w:rsid w:val="00004384"/>
    <w:rsid w:val="00015EAC"/>
    <w:rsid w:val="00024859"/>
    <w:rsid w:val="00051CFA"/>
    <w:rsid w:val="00053B38"/>
    <w:rsid w:val="000600C6"/>
    <w:rsid w:val="00064612"/>
    <w:rsid w:val="00072709"/>
    <w:rsid w:val="0008259E"/>
    <w:rsid w:val="0008408B"/>
    <w:rsid w:val="00093D19"/>
    <w:rsid w:val="000A1DAA"/>
    <w:rsid w:val="000A319A"/>
    <w:rsid w:val="000C7850"/>
    <w:rsid w:val="001047AA"/>
    <w:rsid w:val="00114464"/>
    <w:rsid w:val="00135040"/>
    <w:rsid w:val="001375CD"/>
    <w:rsid w:val="001416C5"/>
    <w:rsid w:val="00163C2D"/>
    <w:rsid w:val="001822EA"/>
    <w:rsid w:val="00184D04"/>
    <w:rsid w:val="001852BC"/>
    <w:rsid w:val="001A4268"/>
    <w:rsid w:val="001A4F5C"/>
    <w:rsid w:val="001A5372"/>
    <w:rsid w:val="001C0B6F"/>
    <w:rsid w:val="001C0F31"/>
    <w:rsid w:val="001C339A"/>
    <w:rsid w:val="001C722D"/>
    <w:rsid w:val="001D02CF"/>
    <w:rsid w:val="001D2D71"/>
    <w:rsid w:val="001E4432"/>
    <w:rsid w:val="001F3F6B"/>
    <w:rsid w:val="001F5991"/>
    <w:rsid w:val="002116E4"/>
    <w:rsid w:val="00226791"/>
    <w:rsid w:val="0022702B"/>
    <w:rsid w:val="002329B1"/>
    <w:rsid w:val="00245DE0"/>
    <w:rsid w:val="00251E84"/>
    <w:rsid w:val="002629DC"/>
    <w:rsid w:val="00265F2E"/>
    <w:rsid w:val="00271634"/>
    <w:rsid w:val="00284995"/>
    <w:rsid w:val="00291D83"/>
    <w:rsid w:val="002A1454"/>
    <w:rsid w:val="002B13E8"/>
    <w:rsid w:val="002C343C"/>
    <w:rsid w:val="002C7F7C"/>
    <w:rsid w:val="002F18DB"/>
    <w:rsid w:val="002F212A"/>
    <w:rsid w:val="00307A09"/>
    <w:rsid w:val="00317416"/>
    <w:rsid w:val="00320A68"/>
    <w:rsid w:val="00334478"/>
    <w:rsid w:val="00362590"/>
    <w:rsid w:val="003633E8"/>
    <w:rsid w:val="00372505"/>
    <w:rsid w:val="0038729C"/>
    <w:rsid w:val="003B1E4E"/>
    <w:rsid w:val="003B38C3"/>
    <w:rsid w:val="003D55D3"/>
    <w:rsid w:val="003D6E35"/>
    <w:rsid w:val="003E6801"/>
    <w:rsid w:val="003F1DE3"/>
    <w:rsid w:val="00400383"/>
    <w:rsid w:val="00405F60"/>
    <w:rsid w:val="004506B9"/>
    <w:rsid w:val="0045454E"/>
    <w:rsid w:val="00456978"/>
    <w:rsid w:val="0046564E"/>
    <w:rsid w:val="00466C21"/>
    <w:rsid w:val="0047209C"/>
    <w:rsid w:val="004725FE"/>
    <w:rsid w:val="004753BF"/>
    <w:rsid w:val="00481F71"/>
    <w:rsid w:val="004879CC"/>
    <w:rsid w:val="004B379E"/>
    <w:rsid w:val="004D0A1A"/>
    <w:rsid w:val="004D1096"/>
    <w:rsid w:val="004D525E"/>
    <w:rsid w:val="004F0A0D"/>
    <w:rsid w:val="00506381"/>
    <w:rsid w:val="00506634"/>
    <w:rsid w:val="00512AFB"/>
    <w:rsid w:val="0053125C"/>
    <w:rsid w:val="00531B0B"/>
    <w:rsid w:val="00540335"/>
    <w:rsid w:val="0054094C"/>
    <w:rsid w:val="005451DE"/>
    <w:rsid w:val="00555F9F"/>
    <w:rsid w:val="005563B9"/>
    <w:rsid w:val="00560D5B"/>
    <w:rsid w:val="005656D4"/>
    <w:rsid w:val="00566D54"/>
    <w:rsid w:val="00592C51"/>
    <w:rsid w:val="005A0916"/>
    <w:rsid w:val="005A4270"/>
    <w:rsid w:val="005B173D"/>
    <w:rsid w:val="005B3B4D"/>
    <w:rsid w:val="005B43BF"/>
    <w:rsid w:val="005C4CC4"/>
    <w:rsid w:val="005D61F5"/>
    <w:rsid w:val="005D7052"/>
    <w:rsid w:val="005E009E"/>
    <w:rsid w:val="005E4C5D"/>
    <w:rsid w:val="005F012D"/>
    <w:rsid w:val="005F435A"/>
    <w:rsid w:val="005F4ABE"/>
    <w:rsid w:val="005F6FED"/>
    <w:rsid w:val="006028A7"/>
    <w:rsid w:val="006174F4"/>
    <w:rsid w:val="0062277C"/>
    <w:rsid w:val="006243BF"/>
    <w:rsid w:val="00625D10"/>
    <w:rsid w:val="00627D6E"/>
    <w:rsid w:val="00633C88"/>
    <w:rsid w:val="0067285A"/>
    <w:rsid w:val="0068732B"/>
    <w:rsid w:val="00692CA1"/>
    <w:rsid w:val="006A2569"/>
    <w:rsid w:val="006A7465"/>
    <w:rsid w:val="006B0952"/>
    <w:rsid w:val="006B441A"/>
    <w:rsid w:val="006B6C7B"/>
    <w:rsid w:val="006D603E"/>
    <w:rsid w:val="006F1CD6"/>
    <w:rsid w:val="00703950"/>
    <w:rsid w:val="00704703"/>
    <w:rsid w:val="007324AD"/>
    <w:rsid w:val="00736B79"/>
    <w:rsid w:val="0075550D"/>
    <w:rsid w:val="007736CF"/>
    <w:rsid w:val="007A0D9D"/>
    <w:rsid w:val="007B75CC"/>
    <w:rsid w:val="007E0B73"/>
    <w:rsid w:val="007F6A15"/>
    <w:rsid w:val="007F7859"/>
    <w:rsid w:val="00816CC4"/>
    <w:rsid w:val="00840A4C"/>
    <w:rsid w:val="00841808"/>
    <w:rsid w:val="00846DAA"/>
    <w:rsid w:val="008512FE"/>
    <w:rsid w:val="0085364A"/>
    <w:rsid w:val="00861250"/>
    <w:rsid w:val="00876B08"/>
    <w:rsid w:val="00885122"/>
    <w:rsid w:val="008E758C"/>
    <w:rsid w:val="008F2975"/>
    <w:rsid w:val="00901821"/>
    <w:rsid w:val="00903289"/>
    <w:rsid w:val="0090490A"/>
    <w:rsid w:val="009203DD"/>
    <w:rsid w:val="009252E7"/>
    <w:rsid w:val="00927B7D"/>
    <w:rsid w:val="0093744C"/>
    <w:rsid w:val="00946155"/>
    <w:rsid w:val="009557DC"/>
    <w:rsid w:val="0096095D"/>
    <w:rsid w:val="0097082E"/>
    <w:rsid w:val="00971BA3"/>
    <w:rsid w:val="009729F4"/>
    <w:rsid w:val="00987558"/>
    <w:rsid w:val="009A41D4"/>
    <w:rsid w:val="009A6820"/>
    <w:rsid w:val="009B0F5E"/>
    <w:rsid w:val="009C2B7D"/>
    <w:rsid w:val="009C50BF"/>
    <w:rsid w:val="009F6CAB"/>
    <w:rsid w:val="00A222FD"/>
    <w:rsid w:val="00A34A52"/>
    <w:rsid w:val="00A46435"/>
    <w:rsid w:val="00A569D6"/>
    <w:rsid w:val="00A615D4"/>
    <w:rsid w:val="00A6463B"/>
    <w:rsid w:val="00A64D6A"/>
    <w:rsid w:val="00A664F4"/>
    <w:rsid w:val="00A76E73"/>
    <w:rsid w:val="00A902B8"/>
    <w:rsid w:val="00AB1052"/>
    <w:rsid w:val="00AE246A"/>
    <w:rsid w:val="00AE363E"/>
    <w:rsid w:val="00B34B82"/>
    <w:rsid w:val="00B3545E"/>
    <w:rsid w:val="00B355C0"/>
    <w:rsid w:val="00B42301"/>
    <w:rsid w:val="00B4399B"/>
    <w:rsid w:val="00B509AA"/>
    <w:rsid w:val="00B770CF"/>
    <w:rsid w:val="00B83977"/>
    <w:rsid w:val="00B96EF2"/>
    <w:rsid w:val="00BA3C47"/>
    <w:rsid w:val="00BA6A34"/>
    <w:rsid w:val="00BB589D"/>
    <w:rsid w:val="00BB7CFF"/>
    <w:rsid w:val="00BC5232"/>
    <w:rsid w:val="00BD1457"/>
    <w:rsid w:val="00BD1A7D"/>
    <w:rsid w:val="00BD69D3"/>
    <w:rsid w:val="00BF1D35"/>
    <w:rsid w:val="00C33933"/>
    <w:rsid w:val="00C44289"/>
    <w:rsid w:val="00C46A5F"/>
    <w:rsid w:val="00C46E51"/>
    <w:rsid w:val="00C52DAC"/>
    <w:rsid w:val="00C54289"/>
    <w:rsid w:val="00C61023"/>
    <w:rsid w:val="00C61E6F"/>
    <w:rsid w:val="00C7397E"/>
    <w:rsid w:val="00C9110A"/>
    <w:rsid w:val="00CA6CE5"/>
    <w:rsid w:val="00CB2A79"/>
    <w:rsid w:val="00CB3935"/>
    <w:rsid w:val="00CC1870"/>
    <w:rsid w:val="00CD5A6C"/>
    <w:rsid w:val="00CF6FF8"/>
    <w:rsid w:val="00D035CF"/>
    <w:rsid w:val="00D04D9A"/>
    <w:rsid w:val="00D21F60"/>
    <w:rsid w:val="00D47664"/>
    <w:rsid w:val="00D54A79"/>
    <w:rsid w:val="00D60B21"/>
    <w:rsid w:val="00D70E70"/>
    <w:rsid w:val="00D8775A"/>
    <w:rsid w:val="00D92EEE"/>
    <w:rsid w:val="00DA19A2"/>
    <w:rsid w:val="00DA2DD0"/>
    <w:rsid w:val="00DA3C18"/>
    <w:rsid w:val="00DB0820"/>
    <w:rsid w:val="00DE2DD6"/>
    <w:rsid w:val="00DF263C"/>
    <w:rsid w:val="00E13FFC"/>
    <w:rsid w:val="00E21AF0"/>
    <w:rsid w:val="00E227AF"/>
    <w:rsid w:val="00E25152"/>
    <w:rsid w:val="00E743BE"/>
    <w:rsid w:val="00E951B4"/>
    <w:rsid w:val="00EA5F4B"/>
    <w:rsid w:val="00ED01DA"/>
    <w:rsid w:val="00EE4F52"/>
    <w:rsid w:val="00EE6FD8"/>
    <w:rsid w:val="00EF2931"/>
    <w:rsid w:val="00EF49DC"/>
    <w:rsid w:val="00EF7B0C"/>
    <w:rsid w:val="00F117DC"/>
    <w:rsid w:val="00F11EA0"/>
    <w:rsid w:val="00F416B1"/>
    <w:rsid w:val="00F43FCD"/>
    <w:rsid w:val="00F62C6D"/>
    <w:rsid w:val="00F63105"/>
    <w:rsid w:val="00F82A4F"/>
    <w:rsid w:val="00F9401F"/>
    <w:rsid w:val="00FA7281"/>
    <w:rsid w:val="00FC0DE3"/>
    <w:rsid w:val="00FC45CB"/>
    <w:rsid w:val="00FD5C59"/>
    <w:rsid w:val="00FD6185"/>
    <w:rsid w:val="00FD7C1A"/>
    <w:rsid w:val="00FE0682"/>
    <w:rsid w:val="00FE0ADE"/>
    <w:rsid w:val="10A6F939"/>
    <w:rsid w:val="35C70727"/>
    <w:rsid w:val="4FFF44D6"/>
    <w:rsid w:val="520C18A7"/>
    <w:rsid w:val="52F30030"/>
    <w:rsid w:val="58DF5EF8"/>
    <w:rsid w:val="5B99D290"/>
    <w:rsid w:val="5D3E9324"/>
    <w:rsid w:val="626F36D6"/>
    <w:rsid w:val="6BAE56E6"/>
    <w:rsid w:val="6D971AFF"/>
    <w:rsid w:val="772D605B"/>
    <w:rsid w:val="77FFEF8A"/>
    <w:rsid w:val="7BB1F09B"/>
    <w:rsid w:val="7BD74366"/>
    <w:rsid w:val="7DDF8AC4"/>
    <w:rsid w:val="7FDF62B9"/>
    <w:rsid w:val="7FE25C7E"/>
    <w:rsid w:val="7FE9474E"/>
    <w:rsid w:val="7FF7364E"/>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794F8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PMingLiU"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kern w:val="2"/>
      <w:sz w:val="22"/>
      <w:szCs w:val="22"/>
      <w:lang w:val="en-AU"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pPr>
      <w:tabs>
        <w:tab w:val="center" w:pos="4513"/>
        <w:tab w:val="right" w:pos="9026"/>
      </w:tabs>
      <w:spacing w:after="0" w:line="240" w:lineRule="auto"/>
    </w:pPr>
  </w:style>
  <w:style w:type="paragraph" w:styleId="Header">
    <w:name w:val="header"/>
    <w:basedOn w:val="Normal"/>
    <w:link w:val="HeaderChar"/>
    <w:uiPriority w:val="99"/>
    <w:unhideWhenUsed/>
    <w:qFormat/>
    <w:pPr>
      <w:tabs>
        <w:tab w:val="center" w:pos="4513"/>
        <w:tab w:val="right" w:pos="9026"/>
      </w:tabs>
      <w:spacing w:after="0" w:line="240" w:lineRule="auto"/>
    </w:pPr>
  </w:style>
  <w:style w:type="paragraph" w:styleId="NormalWeb">
    <w:name w:val="Normal (Web)"/>
    <w:basedOn w:val="Normal"/>
    <w:link w:val="NormalWebChar"/>
    <w:uiPriority w:val="99"/>
    <w:unhideWhenUsed/>
    <w:qFormat/>
    <w:pPr>
      <w:spacing w:before="100" w:beforeAutospacing="1" w:after="100" w:afterAutospacing="1" w:line="240" w:lineRule="auto"/>
    </w:pPr>
    <w:rPr>
      <w:rFonts w:ascii="Times New Roman" w:eastAsia="Times New Roman" w:hAnsi="Times New Roman" w:cs="Times New Roman"/>
      <w:kern w:val="0"/>
      <w:sz w:val="24"/>
      <w:szCs w:val="24"/>
      <w:lang w:eastAsia="en-AU"/>
      <w14:ligatures w14:val="none"/>
    </w:rPr>
  </w:style>
  <w:style w:type="character" w:styleId="FollowedHyperlink">
    <w:name w:val="FollowedHyperlink"/>
    <w:basedOn w:val="DefaultParagraphFont"/>
    <w:uiPriority w:val="99"/>
    <w:unhideWhenUsed/>
    <w:qFormat/>
    <w:rPr>
      <w:color w:val="954F72" w:themeColor="followedHyperlink"/>
      <w:u w:val="single"/>
    </w:rPr>
  </w:style>
  <w:style w:type="character" w:styleId="Hyperlink">
    <w:name w:val="Hyperlink"/>
    <w:basedOn w:val="DefaultParagraphFont"/>
    <w:uiPriority w:val="99"/>
    <w:unhideWhenUsed/>
    <w:qFormat/>
    <w:rPr>
      <w:color w:val="0563C1" w:themeColor="hyperlink"/>
      <w:u w:val="single"/>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character" w:customStyle="1" w:styleId="1">
    <w:name w:val="未处理的提及1"/>
    <w:basedOn w:val="DefaultParagraphFont"/>
    <w:uiPriority w:val="99"/>
    <w:unhideWhenUsed/>
    <w:qFormat/>
    <w:rPr>
      <w:color w:val="605E5C"/>
      <w:shd w:val="clear" w:color="auto" w:fill="E1DFDD"/>
    </w:rPr>
  </w:style>
  <w:style w:type="paragraph" w:customStyle="1" w:styleId="10">
    <w:name w:val="列表段落1"/>
    <w:basedOn w:val="Normal"/>
    <w:uiPriority w:val="34"/>
    <w:qFormat/>
    <w:pPr>
      <w:ind w:left="720"/>
      <w:contextualSpacing/>
    </w:pPr>
  </w:style>
  <w:style w:type="character" w:customStyle="1" w:styleId="bitlink--hash">
    <w:name w:val="bitlink--hash"/>
    <w:basedOn w:val="DefaultParagraphFont"/>
    <w:qFormat/>
  </w:style>
  <w:style w:type="paragraph" w:customStyle="1" w:styleId="Style1">
    <w:name w:val="Style1"/>
    <w:basedOn w:val="Normal"/>
    <w:link w:val="Style1Char"/>
    <w:qFormat/>
    <w:pPr>
      <w:jc w:val="center"/>
      <w:outlineLvl w:val="0"/>
    </w:pPr>
    <w:rPr>
      <w:rFonts w:ascii="Arial" w:hAnsi="Arial" w:cs="Arial"/>
      <w:b/>
      <w:bCs/>
      <w:color w:val="C00000"/>
      <w:spacing w:val="-9"/>
      <w:sz w:val="28"/>
      <w:szCs w:val="28"/>
    </w:rPr>
  </w:style>
  <w:style w:type="paragraph" w:customStyle="1" w:styleId="Style2">
    <w:name w:val="Style2"/>
    <w:basedOn w:val="NormalWeb"/>
    <w:link w:val="Style2Char"/>
    <w:qFormat/>
    <w:pPr>
      <w:shd w:val="clear" w:color="auto" w:fill="FFFFFF"/>
      <w:spacing w:before="0" w:beforeAutospacing="0" w:after="0" w:afterAutospacing="0"/>
      <w:jc w:val="both"/>
    </w:pPr>
    <w:rPr>
      <w:rFonts w:ascii="Arial" w:hAnsi="Arial" w:cs="Arial"/>
      <w:color w:val="231F20"/>
      <w:spacing w:val="-9"/>
    </w:rPr>
  </w:style>
  <w:style w:type="character" w:customStyle="1" w:styleId="Style1Char">
    <w:name w:val="Style1 Char"/>
    <w:basedOn w:val="DefaultParagraphFont"/>
    <w:link w:val="Style1"/>
    <w:qFormat/>
    <w:rPr>
      <w:rFonts w:ascii="Arial" w:hAnsi="Arial" w:cs="Arial"/>
      <w:b/>
      <w:bCs/>
      <w:color w:val="C00000"/>
      <w:spacing w:val="-9"/>
      <w:sz w:val="28"/>
      <w:szCs w:val="28"/>
    </w:rPr>
  </w:style>
  <w:style w:type="paragraph" w:customStyle="1" w:styleId="Style3">
    <w:name w:val="Style3"/>
    <w:basedOn w:val="NormalWeb"/>
    <w:link w:val="Style3Char"/>
    <w:qFormat/>
    <w:pPr>
      <w:shd w:val="clear" w:color="auto" w:fill="FFFFFF"/>
      <w:spacing w:before="0" w:beforeAutospacing="0" w:after="0" w:afterAutospacing="0"/>
      <w:jc w:val="both"/>
      <w:outlineLvl w:val="1"/>
    </w:pPr>
    <w:rPr>
      <w:rFonts w:ascii="Arial" w:hAnsi="Arial" w:cs="Arial"/>
      <w:b/>
      <w:bCs/>
      <w:color w:val="C00000"/>
      <w:spacing w:val="-9"/>
    </w:rPr>
  </w:style>
  <w:style w:type="character" w:customStyle="1" w:styleId="NormalWebChar">
    <w:name w:val="Normal (Web) Char"/>
    <w:basedOn w:val="DefaultParagraphFont"/>
    <w:link w:val="NormalWeb"/>
    <w:uiPriority w:val="99"/>
    <w:qFormat/>
    <w:rPr>
      <w:rFonts w:ascii="Times New Roman" w:eastAsia="Times New Roman" w:hAnsi="Times New Roman" w:cs="Times New Roman"/>
      <w:kern w:val="0"/>
      <w:sz w:val="24"/>
      <w:szCs w:val="24"/>
      <w:lang w:eastAsia="en-AU"/>
      <w14:ligatures w14:val="none"/>
    </w:rPr>
  </w:style>
  <w:style w:type="character" w:customStyle="1" w:styleId="Style2Char">
    <w:name w:val="Style2 Char"/>
    <w:basedOn w:val="NormalWebChar"/>
    <w:link w:val="Style2"/>
    <w:qFormat/>
    <w:rPr>
      <w:rFonts w:ascii="Arial" w:eastAsia="Times New Roman" w:hAnsi="Arial" w:cs="Arial"/>
      <w:color w:val="231F20"/>
      <w:spacing w:val="-9"/>
      <w:kern w:val="0"/>
      <w:sz w:val="24"/>
      <w:szCs w:val="24"/>
      <w:shd w:val="clear" w:color="auto" w:fill="FFFFFF"/>
      <w:lang w:eastAsia="en-AU"/>
      <w14:ligatures w14:val="none"/>
    </w:rPr>
  </w:style>
  <w:style w:type="character" w:customStyle="1" w:styleId="Style3Char">
    <w:name w:val="Style3 Char"/>
    <w:basedOn w:val="NormalWebChar"/>
    <w:link w:val="Style3"/>
    <w:qFormat/>
    <w:rPr>
      <w:rFonts w:ascii="Arial" w:eastAsia="Times New Roman" w:hAnsi="Arial" w:cs="Arial"/>
      <w:b/>
      <w:bCs/>
      <w:color w:val="C00000"/>
      <w:spacing w:val="-9"/>
      <w:kern w:val="0"/>
      <w:sz w:val="24"/>
      <w:szCs w:val="24"/>
      <w:shd w:val="clear" w:color="auto" w:fill="FFFFFF"/>
      <w:lang w:eastAsia="en-AU"/>
      <w14:ligatures w14:val="none"/>
    </w:rPr>
  </w:style>
  <w:style w:type="paragraph" w:styleId="Revision">
    <w:name w:val="Revision"/>
    <w:hidden/>
    <w:uiPriority w:val="99"/>
    <w:unhideWhenUsed/>
    <w:rsid w:val="005E009E"/>
    <w:rPr>
      <w:kern w:val="2"/>
      <w:sz w:val="22"/>
      <w:szCs w:val="22"/>
      <w:lang w:val="en-AU"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3.xml><?xml version="1.0" encoding="utf-8"?>
<ct:contentTypeSchema xmlns:ct="http://schemas.microsoft.com/office/2006/metadata/contentType" xmlns:ma="http://schemas.microsoft.com/office/2006/metadata/properties/metaAttributes" ct:_="" ma:_="" ma:contentTypeName="Document" ma:contentTypeID="0x010100B0FC1977AFEF7743A7B17CEA23621889" ma:contentTypeVersion="17" ma:contentTypeDescription="Create a new document." ma:contentTypeScope="" ma:versionID="30b8682cc581e0b9dadbd86eca45249c">
  <xsd:schema xmlns:xsd="http://www.w3.org/2001/XMLSchema" xmlns:xs="http://www.w3.org/2001/XMLSchema" xmlns:p="http://schemas.microsoft.com/office/2006/metadata/properties" xmlns:ns2="c1775411-8011-4a57-a60f-88a34b574f87" xmlns:ns3="9d39879e-ae6b-429e-8e4a-78ed986d3090" targetNamespace="http://schemas.microsoft.com/office/2006/metadata/properties" ma:root="true" ma:fieldsID="c00d989702774acccf294b717e513aad" ns2:_="" ns3:_="">
    <xsd:import namespace="c1775411-8011-4a57-a60f-88a34b574f87"/>
    <xsd:import namespace="9d39879e-ae6b-429e-8e4a-78ed986d309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775411-8011-4a57-a60f-88a34b574f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f770d84-710c-4302-89f8-0b6747e0fd5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39879e-ae6b-429e-8e4a-78ed986d309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ed00cac-841b-45c2-95b4-4cb64d12deea}" ma:internalName="TaxCatchAll" ma:showField="CatchAllData" ma:web="9d39879e-ae6b-429e-8e4a-78ed986d309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84F092-1A75-43E2-9735-748E438D1741}">
  <ds:schemaRefs>
    <ds:schemaRef ds:uri="http://schemas.microsoft.com/sharepoint/v3/contenttype/form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8213E227-DEE8-4FE9-AE5E-327A9B0C1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775411-8011-4a57-a60f-88a34b574f87"/>
    <ds:schemaRef ds:uri="9d39879e-ae6b-429e-8e4a-78ed986d30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624</Words>
  <Characters>3474</Characters>
  <Application>Microsoft Office Word</Application>
  <DocSecurity>0</DocSecurity>
  <Lines>69</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2023-08-31T14:11:00Z</dcterms:created>
  <dcterms:modified xsi:type="dcterms:W3CDTF">2023-09-13T03:28:00Z</dcterms:modified>
</cp:coreProperties>
</file>