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5D61F5" w:rsidRDefault="00AE363E" w:rsidP="00446C85">
      <w:pPr>
        <w:spacing w:after="0" w:line="204" w:lineRule="auto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4E112F07" w:rsidR="0053125C" w:rsidRPr="001C722D" w:rsidRDefault="00191EF8" w:rsidP="00446C85">
      <w:pPr>
        <w:pStyle w:val="Style1"/>
        <w:spacing w:line="204" w:lineRule="auto"/>
      </w:pPr>
      <w:bookmarkStart w:id="0" w:name="_Hlk134020121"/>
      <w:r w:rsidRPr="00191EF8">
        <w:rPr>
          <w:rFonts w:ascii="Myanmar Text" w:hAnsi="Myanmar Text" w:cs="Myanmar Text" w:hint="cs"/>
          <w:cs/>
        </w:rPr>
        <w:t>တၢ်ဟံးန့ၢ်ကမျၢၢ်အတၢ်ဘၣ်သးလၢအဘီရံကၠၢၣ်နၢၣ်ဒီး</w:t>
      </w:r>
      <w:r w:rsidRPr="00191EF8">
        <w:rPr>
          <w:rFonts w:hint="cs"/>
          <w:cs/>
        </w:rPr>
        <w:t xml:space="preserve"> </w:t>
      </w:r>
      <w:r w:rsidRPr="00191EF8">
        <w:rPr>
          <w:rFonts w:ascii="Myanmar Text" w:hAnsi="Myanmar Text" w:cs="Myanmar Text" w:hint="cs"/>
          <w:cs/>
        </w:rPr>
        <w:t>ထိရ့းစထရ့း</w:t>
      </w:r>
      <w:r w:rsidRPr="00191EF8">
        <w:rPr>
          <w:rFonts w:hint="cs"/>
          <w:cs/>
        </w:rPr>
        <w:t>(</w:t>
      </w:r>
      <w:r w:rsidRPr="00191EF8">
        <w:rPr>
          <w:rFonts w:ascii="Myanmar Text" w:hAnsi="Myanmar Text" w:cs="Myanmar Text" w:hint="cs"/>
          <w:cs/>
        </w:rPr>
        <w:t>တ</w:t>
      </w:r>
      <w:r w:rsidRPr="00191EF8">
        <w:rPr>
          <w:rFonts w:hint="cs"/>
          <w:cs/>
        </w:rPr>
        <w:t>)</w:t>
      </w:r>
      <w:r w:rsidRPr="00191EF8">
        <w:rPr>
          <w:rFonts w:ascii="Myanmar Text" w:hAnsi="Myanmar Text" w:cs="Myanmar Text" w:hint="cs"/>
          <w:cs/>
        </w:rPr>
        <w:t>ကီးဖိအကလုၢ်</w:t>
      </w:r>
      <w:bookmarkEnd w:id="0"/>
    </w:p>
    <w:p w14:paraId="473984E0" w14:textId="1F652964" w:rsidR="0053125C" w:rsidRPr="00855BE3" w:rsidRDefault="00855BE3" w:rsidP="00446C85">
      <w:pPr>
        <w:pStyle w:val="NormalWeb"/>
        <w:shd w:val="clear" w:color="auto" w:fill="FFFFFF"/>
        <w:spacing w:after="0" w:line="204" w:lineRule="auto"/>
        <w:rPr>
          <w:rFonts w:ascii="Myanmar Text" w:hAnsi="Myanmar Text"/>
          <w:color w:val="231F20"/>
          <w:spacing w:val="-9"/>
          <w:sz w:val="22"/>
          <w:szCs w:val="22"/>
        </w:rPr>
      </w:pP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တယံာ်ဘၣ်ဒီးအီးစတြ့လယါပှၤဟ့ၣ်တၢ်ဖးတဖၣ်တၢ်ကမၢအ၀ဲသ့ၣ်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 </w:t>
      </w: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ဟ့ၣ်တၢ်ဖးလၢတၢ်ဟံးန့ၢ်ကမျၢၢ်အတၢ်ဘၣ်သးတခါအပူၤလီၤ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  <w:r>
        <w:rPr>
          <w:rFonts w:ascii="Myanmar Text" w:hAnsi="Myanmar Text"/>
          <w:color w:val="231F20"/>
          <w:spacing w:val="-9"/>
          <w:sz w:val="22"/>
          <w:szCs w:val="22"/>
        </w:rPr>
        <w:t xml:space="preserve"> </w:t>
      </w: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တၢ်ဟံးန့ၢ်ကမျၢၢ်အတၢ်ဘၣ်သးအံၤကသံကွၢ်မ့ၢ်အဘီရံကၠၢၣ်နၢၣ်ဒီးထိရ့း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 </w:t>
      </w: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စထရ့းကီးဖိအကလုၢ်ဆူကွီၢ်ဘျီၣ်န့ၣ်ကြၢးအိၣ်၀ဲဒၣ်လၢတၢ်ဘျၢသဲစးခိၣ်သ့ၣ်အပူၤဧါန့ၣ်လီၤ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ဘျီၣ်ဒိၣ်မ့ၢ်ကရူၢ်တဖုလၢအမၤကဲထီၣ်သဲစးလၢအီး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 </w:t>
      </w:r>
      <w:r w:rsidRPr="00855BE3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စတြ့လယါအဂီၢ်လီၤ</w:t>
      </w:r>
      <w:r w:rsidRPr="00855BE3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</w:p>
    <w:p w14:paraId="7A1D3DD0" w14:textId="77777777" w:rsidR="00446C85" w:rsidRDefault="00191EF8" w:rsidP="00446C85">
      <w:pPr>
        <w:pStyle w:val="Style3"/>
        <w:spacing w:line="204" w:lineRule="auto"/>
        <w:jc w:val="left"/>
      </w:pPr>
      <w:r w:rsidRPr="00191EF8">
        <w:rPr>
          <w:rFonts w:ascii="Myanmar Text" w:hAnsi="Myanmar Text" w:cs="Myanmar Text" w:hint="cs"/>
          <w:cs/>
        </w:rPr>
        <w:t>တၢ်ကလုၢ်ဆူဘျီၣ်ဒိၣ်အပူၤစံးတၢ်န့ၣ်မ့ၢ်မနုၤလဲၣ်</w:t>
      </w:r>
      <w:r w:rsidR="0053125C" w:rsidRPr="00296BDF">
        <w:t xml:space="preserve"> </w:t>
      </w:r>
    </w:p>
    <w:p w14:paraId="172E7492" w14:textId="2FB627AF" w:rsidR="0053125C" w:rsidRPr="00446C85" w:rsidRDefault="00CD4A4A" w:rsidP="00446C85">
      <w:pPr>
        <w:pStyle w:val="Style3"/>
        <w:spacing w:line="204" w:lineRule="auto"/>
        <w:jc w:val="left"/>
        <w:rPr>
          <w:rFonts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တၢ်ကလုၢ်မ့ၢ်ကျိၤကျဲတဘိလၢအဘီရံကၠၢၣ်နၢၣ်ဒီးထိရ့းစထရ့း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ကဟ့ၣ်ကူၣ်၀ဲဒၣ်ပဒိၣ်ဘၣ်ဃးသဲစးတဖၣ်လၢအမၤဘၣ်ဒိအ၀ဲသ့ၣ်န့ၣ်လီၤ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ကွဲးထၢနုာ်လီၤတၢ်ကလုၢ်ဆူတၢ်ဘျၢသဲစးခိၣ်သ့ၣ်အပူၤအခီပညီကမ့ၢ်၀ဲတၢ်ကလုၢ်ကအိၣ်ဒီးမူဒါလီၤစိၤတခါလၢတၢ်ကဟ့ၣ်ကူၣ်ပဒိၣ်လၢတၢ်ဂ့ၢ်လၢအမၤဘၣ်ဒိအဘီရံကၠၢၣ်နၢၣ်ဒီးထိရ့းစထရ့း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ကီးဖိတဖၣ်န့ၣ်လီၤ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တၢ်ကလုၢ်ဆူဘျီၣ်ဒိၣ်န့ၣ်ကမ့ၢ်ခွဲးယာ်တခါလၢအဘီရံကၠၢၣ်နၢၣ်ဒီးထိရ့းစထရ့း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ကီးဖိတဖၣ်တၢ်ကပာ်ပနီၣ်အီၤလၢတၢ်ဘျၢသဲစးခိၣ်သ့ၣ်ဒီးလၢ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အ၀ဲသ့ၣ်အလုၢ်လၢ်တၢ်ဆဲးတၢ်လၤတၢ်ကပာ်ပနီၣ်အီၤဒီးပာ်လၤပာ်ကပီၤအီၤအဂီၢ်န့ၣ်လီၤ</w:t>
      </w:r>
      <w:r w:rsidRPr="00446C85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7EC1811F" w14:textId="77777777" w:rsidR="00446C85" w:rsidRPr="00446C85" w:rsidRDefault="00446C85" w:rsidP="00446C85">
      <w:pPr>
        <w:pStyle w:val="Style3"/>
        <w:spacing w:line="204" w:lineRule="auto"/>
        <w:jc w:val="left"/>
      </w:pPr>
    </w:p>
    <w:p w14:paraId="3E1864BF" w14:textId="77777777" w:rsidR="00446C85" w:rsidRDefault="0073431B" w:rsidP="00446C85">
      <w:pPr>
        <w:pStyle w:val="Style3"/>
        <w:spacing w:line="204" w:lineRule="auto"/>
        <w:jc w:val="left"/>
      </w:pPr>
      <w:r w:rsidRPr="0073431B">
        <w:rPr>
          <w:rFonts w:ascii="Myanmar Text" w:hAnsi="Myanmar Text" w:cs="Myanmar Text" w:hint="cs"/>
          <w:cs/>
        </w:rPr>
        <w:t>ဘၣ်မနုၤအဃိအဘီရံကၠၢၣ်နၢၣ်ဒီးထိရ့းစထရ့း</w:t>
      </w:r>
      <w:r w:rsidRPr="0073431B">
        <w:rPr>
          <w:rFonts w:hint="cs"/>
          <w:cs/>
        </w:rPr>
        <w:t>(</w:t>
      </w:r>
      <w:r w:rsidRPr="0073431B">
        <w:rPr>
          <w:rFonts w:ascii="Myanmar Text" w:hAnsi="Myanmar Text" w:cs="Myanmar Text" w:hint="cs"/>
          <w:cs/>
        </w:rPr>
        <w:t>တ</w:t>
      </w:r>
      <w:r w:rsidRPr="0073431B">
        <w:rPr>
          <w:rFonts w:hint="cs"/>
          <w:cs/>
        </w:rPr>
        <w:t>)</w:t>
      </w:r>
      <w:r w:rsidRPr="0073431B">
        <w:rPr>
          <w:rFonts w:ascii="Myanmar Text" w:hAnsi="Myanmar Text" w:cs="Myanmar Text" w:hint="cs"/>
          <w:cs/>
        </w:rPr>
        <w:t>ကီးဖိဃ့ထီၣ်တၢ်ကလုၢ်ဆူဘျီၣ်ဒိၣ်တခါအဂီၢ်လဲၣ်</w:t>
      </w:r>
    </w:p>
    <w:p w14:paraId="0400080E" w14:textId="6C276346" w:rsidR="0053125C" w:rsidRPr="00446C85" w:rsidRDefault="00155DC6" w:rsidP="00446C85">
      <w:pPr>
        <w:pStyle w:val="Style3"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ကီးဖိတဖၣ်ဃ့ထီၣ်၀ဲဒၣ်ပဒိၣ်လၢတၢ်ကပာ်ပနီၣ်အ၀ဲသ့ၣ်အိၣ်လၢနံၣ်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</w:rPr>
        <w:t>100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ဃၣ်ဃၣ်လံန့ၣ်လီၤ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ကီးဖိတဖၣ်သ့ၣ်ညါအ၀ဲသ့ၣ်အပှၤတ၀ၢဒီးလုၢ်လၢ်တၢ်ဆဲးတၢ်လၤအဂ့ၢ်ကတၢၢ်လီၤ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၀ဲသ့ၣ်သ့ၣ်ညါတၢ်အစၢအဂ့ၤကတၢၢ်တဖၣ်လၢတၢ်ကတုၤထီၣ်တၢ်တၤတၢ်တဖၣ်လၢအ၀ဲသ့ၣ်အပှၤတ၀ၢဘၣ်ကွၢ်ဆၢၣ်မဲာ်၀ဲဒၣ်လၢအဒုးကဲထီၣ်တၢ်လၢအတီအတြၢ်ဒိၣ်န့ၢ်အလီၢ်တခါသ့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</w:rPr>
        <w:t>,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တၢ်လဲၤခီဖျိလၢအတုၤသိးထဲသိးလၢအဘီရံကၠၢၣ်နၢၣ်ဒီးထိရ့းစထရ့း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ကီးဖိတဖၣ်အဂီၢ်န့ၣ်လီၤ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01B4E920" w14:textId="77777777" w:rsidR="00446C85" w:rsidRPr="00446C85" w:rsidRDefault="00446C85" w:rsidP="00446C85">
      <w:pPr>
        <w:pStyle w:val="Style3"/>
        <w:spacing w:line="204" w:lineRule="auto"/>
        <w:jc w:val="left"/>
      </w:pPr>
    </w:p>
    <w:p w14:paraId="7C337DD3" w14:textId="77777777" w:rsidR="00446C85" w:rsidRDefault="0073431B" w:rsidP="00446C85">
      <w:pPr>
        <w:pStyle w:val="Style3"/>
        <w:spacing w:line="204" w:lineRule="auto"/>
        <w:jc w:val="left"/>
      </w:pPr>
      <w:r w:rsidRPr="0073431B">
        <w:rPr>
          <w:rFonts w:ascii="Myanmar Text" w:hAnsi="Myanmar Text" w:cs="Myanmar Text" w:hint="cs"/>
          <w:cs/>
        </w:rPr>
        <w:t>မ့ၢ်တၢ်ကလုၢ်ဆူဘျီၣ်ဒိၣ်ကမၤတၢ်မနုၤလဲၣ်</w:t>
      </w:r>
      <w:r w:rsidRPr="0073431B">
        <w:rPr>
          <w:rFonts w:hint="cs"/>
          <w:cs/>
        </w:rPr>
        <w:t>.</w:t>
      </w:r>
    </w:p>
    <w:p w14:paraId="42A1F687" w14:textId="27DA491C" w:rsidR="0053125C" w:rsidRPr="00446C85" w:rsidRDefault="00FC56EA" w:rsidP="00446C85">
      <w:pPr>
        <w:pStyle w:val="Style3"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</w:rPr>
        <w:t>တၢ်ကလုၢ်ကဒိကနၣ်တၢ်ဟ့ၣ်ကူၣ်လၢအအိၣ်ဟဲလၢအဘီရံကၠၢၣ်နၢၣ်ဒီးထိရ့းစထရ့း(တ)ကီးဖိတဖၣ်အအိၣ်လၢအဘၣ်ဃးဒီးတၢ်ဂ့ၢ်လၢအမၤဘၣ်ဒိအ၀ဲသ့ၣ်အတၢ်အိၣ်မူတဖၣ်,မ့ၢ်ဒ်သိးပဒိၣ်မၤတၢ်ဆၢတဲာ်လၢအမၤဘၣ်ဒိအဘီရံကၠၢၣ်နၢၣ်ဒီးထိရ့းစထရ့း(တ)ကီးဖိတဖၣ်အဂ့ၤကတၢၢ်တဖၣ်ကသ့အဂီၢ်န့ၣ်လီၤ</w:t>
      </w:r>
      <w:r w:rsidR="0053125C"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  <w:t xml:space="preserve">. </w:t>
      </w:r>
    </w:p>
    <w:p w14:paraId="5A7B828A" w14:textId="77777777" w:rsidR="0053125C" w:rsidRDefault="0053125C" w:rsidP="00446C85">
      <w:pPr>
        <w:pStyle w:val="NormalWeb"/>
        <w:shd w:val="clear" w:color="auto" w:fill="FFFFFF"/>
        <w:spacing w:before="0" w:beforeAutospacing="0" w:after="0" w:afterAutospacing="0" w:line="204" w:lineRule="auto"/>
        <w:rPr>
          <w:rFonts w:ascii="Arial" w:hAnsi="Arial" w:cs="Arial"/>
          <w:color w:val="231F20"/>
          <w:spacing w:val="-9"/>
        </w:rPr>
      </w:pPr>
    </w:p>
    <w:p w14:paraId="3DF2C61E" w14:textId="77777777" w:rsidR="00446C85" w:rsidRDefault="00FC56EA" w:rsidP="00446C85">
      <w:pPr>
        <w:pStyle w:val="Style3"/>
        <w:spacing w:line="204" w:lineRule="auto"/>
        <w:jc w:val="left"/>
        <w:rPr>
          <w:rFonts w:ascii="Myanmar Text" w:hAnsi="Myanmar Text" w:cs="Myanmar Text"/>
        </w:rPr>
      </w:pPr>
      <w:r w:rsidRPr="00FC56EA">
        <w:rPr>
          <w:rFonts w:ascii="Myanmar Text" w:hAnsi="Myanmar Text" w:cs="Myanmar Text" w:hint="cs"/>
          <w:cs/>
        </w:rPr>
        <w:t>မ့ၢ်မတၤကကဲခၢၣ်စး၀ဲဒၣ်တၢ်ကလုၢ်ဆူဘျီၣ်ဒိၣ်န့ၣ်လဲၣ်</w:t>
      </w:r>
    </w:p>
    <w:p w14:paraId="05EA8465" w14:textId="371F1198" w:rsidR="0053125C" w:rsidRPr="00446C85" w:rsidRDefault="00882B54" w:rsidP="00446C85">
      <w:pPr>
        <w:pStyle w:val="Style3"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တၢ်ကလုၢ်ကမ့ၢ်၀ဲဒၣ်ကရူၢ်တဖုလၢအအိၣ်ဒီးအဘီရံကၠၢၣ်နၢၣ်ဒီးထိရ့းစထရ့း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ကီးဖိတဖၣ်လၢအအိၣ်ဟဲလၢကီၢ်စဲၣ်ဒီးဟီၣ်က၀ီၤကိးဘ့ၣ်ဒဲးလၢအပာ်ဃုာ်ခိခိၣ်တၢ်တၢ်လီၢ်တဖၣ်န့ၣ်လီၤ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ခၢၣ်စးတဖၣ်တၢ်ကဃုထၢထီၣ်အီၤခီဖျိအဘီရံကၠၢၣ်နၢၣ်ဒီးထိရ့းစထရ့း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  <w:t xml:space="preserve"> 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ကီးဖိတဖၣ်လၢအအိၣ်လၢအ၀ဲသ့ၣ်အလီၢ်က၀ီၤတၢ်လီၢ်အပူၤန့ၣ်လီၤ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1AA2913E" w14:textId="77777777" w:rsidR="00446C85" w:rsidRPr="00446C85" w:rsidRDefault="00446C85" w:rsidP="00446C85">
      <w:pPr>
        <w:pStyle w:val="Style3"/>
        <w:spacing w:line="204" w:lineRule="auto"/>
        <w:jc w:val="left"/>
      </w:pPr>
    </w:p>
    <w:p w14:paraId="2ABB2DB7" w14:textId="7AFC6254" w:rsidR="002C0F03" w:rsidRPr="00446C85" w:rsidRDefault="00FC56EA" w:rsidP="00446C85">
      <w:pPr>
        <w:pStyle w:val="Style3"/>
        <w:spacing w:line="204" w:lineRule="auto"/>
        <w:jc w:val="left"/>
        <w:rPr>
          <w:rFonts w:ascii="Myanmar Text" w:hAnsi="Myanmar Text" w:cs="Myanmar Text"/>
        </w:rPr>
      </w:pPr>
      <w:r w:rsidRPr="00FC56EA">
        <w:rPr>
          <w:rFonts w:ascii="Myanmar Text" w:hAnsi="Myanmar Text" w:cs="Myanmar Text" w:hint="cs"/>
          <w:cs/>
        </w:rPr>
        <w:t>မ့ၢ်အဘီရံကၠၢၣ်နၢၣ်ဒီးထိရ့းစထရ့း</w:t>
      </w:r>
      <w:r w:rsidRPr="002C0F03">
        <w:rPr>
          <w:rFonts w:ascii="Myanmar Text" w:hAnsi="Myanmar Text" w:cs="Myanmar Text" w:hint="cs"/>
          <w:cs/>
        </w:rPr>
        <w:t>(</w:t>
      </w:r>
      <w:r w:rsidRPr="00FC56EA">
        <w:rPr>
          <w:rFonts w:ascii="Myanmar Text" w:hAnsi="Myanmar Text" w:cs="Myanmar Text" w:hint="cs"/>
          <w:cs/>
        </w:rPr>
        <w:t>တ</w:t>
      </w:r>
      <w:r w:rsidRPr="002C0F03">
        <w:rPr>
          <w:rFonts w:ascii="Myanmar Text" w:hAnsi="Myanmar Text" w:cs="Myanmar Text" w:hint="cs"/>
          <w:cs/>
        </w:rPr>
        <w:t>)</w:t>
      </w:r>
      <w:r w:rsidRPr="00FC56EA">
        <w:rPr>
          <w:rFonts w:ascii="Myanmar Text" w:hAnsi="Myanmar Text" w:cs="Myanmar Text" w:hint="cs"/>
          <w:cs/>
        </w:rPr>
        <w:t>ကီးဖိတဖၣ်ဘၣ်တၢ်တၢၣ်ပီၣ်တဲသိးတၢ်ဒီးအီၤလၢအဘၣ်ထွဲဒီးတၢ်ကလုၢ်ဆူကွီၢ်ဘျီၣ်အအိၣ်လံဧါ</w:t>
      </w:r>
      <w:r w:rsidRPr="002C0F03">
        <w:rPr>
          <w:rFonts w:ascii="Myanmar Text" w:hAnsi="Myanmar Text" w:cs="Myanmar Text" w:hint="cs"/>
          <w:cs/>
        </w:rPr>
        <w:t>.</w:t>
      </w:r>
    </w:p>
    <w:p w14:paraId="58AA6690" w14:textId="19353EE9" w:rsidR="00B6259D" w:rsidRDefault="003515D9" w:rsidP="00446C85">
      <w:pPr>
        <w:pStyle w:val="NormalWeb"/>
        <w:shd w:val="clear" w:color="auto" w:fill="FFFFFF"/>
        <w:spacing w:before="0" w:beforeAutospacing="0" w:after="0" w:afterAutospacing="0" w:line="204" w:lineRule="auto"/>
        <w:rPr>
          <w:rFonts w:ascii="Myanmar Text" w:hAnsi="Myanmar Text" w:cs="Myanmar Text"/>
          <w:color w:val="231F20"/>
          <w:spacing w:val="-9"/>
          <w:sz w:val="22"/>
          <w:szCs w:val="22"/>
          <w:lang w:bidi="my-MM"/>
        </w:rPr>
      </w:pP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အဘီရံကၠၢၣ်နၢၣ်ဒီးထိရ့းစထရ့း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(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)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ကီးဖိတဖၣ်လၢအကထိလၢကထိတဖၣ်ဟ့ၣ်လီၤတ့ၢ်လံတၢ်ဟ့ၣ်ကူၣ်ဘၣ်ဃးဒီးဘၣ်မနုၤအဃိတၢ်လိၣ်ဘၣ်၀ဲဒၣ်တၢ်ကလုၢ်လဲၣ်ဒီးမ့ၢ်အကြၢးမၤတၢ်လၢတဘျုးနံၣ်အဂီၢ်လၢကျဲဒ်လဲၣ်န့ၣ်လီၤ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. 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ပှၤအဘီရံကၠၢၣ်နၢၣ်ဒီးထိရ့းစထရ့း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(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)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ကီးဖိအါန့ၢ်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 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</w:rPr>
        <w:t xml:space="preserve">80% </w:t>
      </w:r>
      <w:r w:rsidRPr="003515D9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ဆီၣ်ထွဲတၢ်ကလုၢ်ဆူဘျီၣ်ဒိၣ်အပူၤန့ၣ်လီၤ</w:t>
      </w:r>
      <w:r w:rsidRPr="003515D9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</w:p>
    <w:p w14:paraId="736E61BA" w14:textId="77777777" w:rsidR="003515D9" w:rsidRPr="00386411" w:rsidRDefault="003515D9" w:rsidP="00446C85">
      <w:pPr>
        <w:pStyle w:val="NormalWeb"/>
        <w:shd w:val="clear" w:color="auto" w:fill="FFFFFF"/>
        <w:spacing w:before="0" w:beforeAutospacing="0" w:after="0" w:afterAutospacing="0" w:line="204" w:lineRule="auto"/>
        <w:rPr>
          <w:rFonts w:ascii="Arial" w:hAnsi="Arial" w:cs="Arial"/>
          <w:color w:val="231F20"/>
          <w:spacing w:val="-9"/>
        </w:rPr>
      </w:pPr>
    </w:p>
    <w:p w14:paraId="5280C102" w14:textId="77777777" w:rsidR="00446C85" w:rsidRDefault="00FC56EA" w:rsidP="00446C85">
      <w:pPr>
        <w:pStyle w:val="Style3"/>
        <w:spacing w:line="204" w:lineRule="auto"/>
        <w:jc w:val="left"/>
      </w:pPr>
      <w:r w:rsidRPr="00FC56EA">
        <w:rPr>
          <w:rFonts w:ascii="Myanmar Text" w:hAnsi="Myanmar Text" w:cs="Myanmar Text" w:hint="cs"/>
          <w:cs/>
          <w:lang w:bidi="my-MM"/>
        </w:rPr>
        <w:t>သဲစးအပှၤစဲၣ်နီၤတဖၣ်စံးတၢ်မနုၤလဲၣ်</w:t>
      </w:r>
      <w:r w:rsidRPr="00FC56EA">
        <w:rPr>
          <w:rFonts w:hint="cs"/>
          <w:cs/>
        </w:rPr>
        <w:t>.</w:t>
      </w:r>
    </w:p>
    <w:p w14:paraId="5A438C63" w14:textId="519EC1E1" w:rsidR="0053125C" w:rsidRPr="00446C85" w:rsidRDefault="00993689" w:rsidP="00446C85">
      <w:pPr>
        <w:pStyle w:val="Style3"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ဘျၢသဲစးခိၣ်သ့ၣ်ဂ့ၢ်၀ီအပီၢ်ရီတဖၣ်လၢအပာ်ဃုာ်ပှၤလၢအကဲခၢၣ်စးလၢကီၢ်စၢဖှိၣ်ပဒိၣ်အဂီၢ်စံးတ့ၢ်၀ဲဒၣ်လၢတၢ်ကလုၢ်န့ၣ်သဲစးဂ့ၢ်၀ီတကပၤမ့ၢ်တၢ်လၢအဘၣ်ဒီးကမၤဂ့ၤထီၣ်ပသနူဘၣ်ထွဲဒီးပဒိၣ်တၢ်ပၢတၢ်ဆှၢန့ၣ်</w:t>
      </w:r>
      <w:r w:rsidR="00737586"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39D6A42E" w14:textId="77777777" w:rsidR="00446C85" w:rsidRPr="00446C85" w:rsidRDefault="00446C85" w:rsidP="00446C85">
      <w:pPr>
        <w:pStyle w:val="Style3"/>
        <w:spacing w:line="204" w:lineRule="auto"/>
        <w:jc w:val="left"/>
      </w:pPr>
    </w:p>
    <w:p w14:paraId="6C6D99D0" w14:textId="6476A946" w:rsidR="0053125C" w:rsidRPr="00296BDF" w:rsidRDefault="00FC56EA" w:rsidP="00446C85">
      <w:pPr>
        <w:pStyle w:val="Style3"/>
        <w:spacing w:line="204" w:lineRule="auto"/>
        <w:jc w:val="left"/>
      </w:pPr>
      <w:r w:rsidRPr="00FC56EA">
        <w:rPr>
          <w:rFonts w:ascii="Myanmar Text" w:hAnsi="Myanmar Text" w:cs="Myanmar Text" w:hint="cs"/>
          <w:cs/>
          <w:lang w:bidi="my-MM"/>
        </w:rPr>
        <w:t>မ့ၢ်တၢ်ကလုၢ်ဒုးကဲထီၣ်သဲစးသ့ဧါ</w:t>
      </w:r>
    </w:p>
    <w:p w14:paraId="3A2FC13F" w14:textId="05C4DCBC" w:rsidR="0053125C" w:rsidRDefault="00925474" w:rsidP="00446C85">
      <w:pPr>
        <w:pStyle w:val="NormalWeb"/>
        <w:shd w:val="clear" w:color="auto" w:fill="FFFFFF"/>
        <w:spacing w:before="0" w:beforeAutospacing="0" w:after="0" w:afterAutospacing="0" w:line="204" w:lineRule="auto"/>
        <w:rPr>
          <w:rFonts w:ascii="Myanmar Text" w:hAnsi="Myanmar Text" w:cs="Myanmar Text"/>
          <w:color w:val="231F20"/>
          <w:spacing w:val="-9"/>
          <w:sz w:val="22"/>
          <w:szCs w:val="22"/>
          <w:lang w:bidi="my-MM"/>
        </w:rPr>
      </w:pP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တသ့ဘၣ်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. </w:t>
      </w: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တၢ်ကလုၢ်တအိၣ်ဒီးစိကမီၤလၢကမၤ၀ဲဒၣ်သဲစးတဖၣ်န့ၣ်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 xml:space="preserve"> </w:t>
      </w: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ဘၣ်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အကဟ့ၣ်ထဲဒၣ်တၢ်ကလုၢ်လၢအဘၣ်ထွဲဒီးတၢ်ဂ့ၢ်လၢအမၤဘၣ်ဒိအဘီရံကၠၢၣ်နၢၣ်ဒီးထိရ့းစထရ့း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(</w:t>
      </w: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တ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)</w:t>
      </w:r>
      <w:r w:rsidRPr="00925474">
        <w:rPr>
          <w:rFonts w:ascii="Myanmar Text" w:hAnsi="Myanmar Text" w:cs="Myanmar Text" w:hint="cs"/>
          <w:color w:val="231F20"/>
          <w:spacing w:val="-9"/>
          <w:sz w:val="22"/>
          <w:szCs w:val="22"/>
          <w:cs/>
          <w:lang w:bidi="my-MM"/>
        </w:rPr>
        <w:t>ကီးဖိတဖၣ်န့ၣ်လီၤ</w:t>
      </w:r>
      <w:r w:rsidRPr="00925474">
        <w:rPr>
          <w:rFonts w:ascii="Myanmar Text" w:hAnsi="Myanmar Text" w:cs="Myanmar Text"/>
          <w:color w:val="231F20"/>
          <w:spacing w:val="-9"/>
          <w:sz w:val="22"/>
          <w:szCs w:val="22"/>
          <w:cs/>
          <w:lang w:bidi="my-MM"/>
        </w:rPr>
        <w:t>.</w:t>
      </w:r>
    </w:p>
    <w:p w14:paraId="0EBADE58" w14:textId="77777777" w:rsidR="00925474" w:rsidRDefault="00925474" w:rsidP="00446C85">
      <w:pPr>
        <w:pStyle w:val="NormalWeb"/>
        <w:shd w:val="clear" w:color="auto" w:fill="FFFFFF"/>
        <w:spacing w:before="0" w:beforeAutospacing="0" w:after="0" w:afterAutospacing="0" w:line="204" w:lineRule="auto"/>
        <w:rPr>
          <w:rFonts w:ascii="Arial" w:hAnsi="Arial" w:cs="Arial"/>
          <w:color w:val="231F20"/>
          <w:spacing w:val="-9"/>
        </w:rPr>
      </w:pPr>
    </w:p>
    <w:p w14:paraId="55155C69" w14:textId="445A83C5" w:rsidR="0053125C" w:rsidRPr="00296BDF" w:rsidRDefault="002959CF" w:rsidP="00446C85">
      <w:pPr>
        <w:pStyle w:val="Style3"/>
        <w:spacing w:line="204" w:lineRule="auto"/>
        <w:jc w:val="left"/>
      </w:pPr>
      <w:r w:rsidRPr="002959CF">
        <w:rPr>
          <w:rFonts w:ascii="Myanmar Text" w:hAnsi="Myanmar Text" w:cs="Myanmar Text" w:hint="cs"/>
          <w:cs/>
        </w:rPr>
        <w:t>တၢ်သံကွၢ်လၢအဘီရံကၠၢၣ်နၢၣ်ဒီးထိရ့းစထရ့း</w:t>
      </w:r>
      <w:r w:rsidRPr="002959CF">
        <w:rPr>
          <w:rFonts w:hint="cs"/>
          <w:cs/>
        </w:rPr>
        <w:t>(</w:t>
      </w:r>
      <w:r w:rsidRPr="002959CF">
        <w:rPr>
          <w:rFonts w:ascii="Myanmar Text" w:hAnsi="Myanmar Text" w:cs="Myanmar Text" w:hint="cs"/>
          <w:cs/>
        </w:rPr>
        <w:t>တ</w:t>
      </w:r>
      <w:r w:rsidRPr="002959CF">
        <w:rPr>
          <w:rFonts w:hint="cs"/>
          <w:cs/>
        </w:rPr>
        <w:t>)</w:t>
      </w:r>
      <w:r w:rsidRPr="002959CF">
        <w:rPr>
          <w:rFonts w:ascii="Myanmar Text" w:hAnsi="Myanmar Text" w:cs="Myanmar Text" w:hint="cs"/>
          <w:cs/>
        </w:rPr>
        <w:t>ကီးဖိတၢ်ကလုၢ်တၢ်ဟံးန့ၢ်ကမျၢၢ်တၢ်ဘၣ်သးကသံကွၢ်အီၤန့ၣ်မ့ၢ်မနုၤလဲၣ်</w:t>
      </w:r>
      <w:r w:rsidR="0053125C" w:rsidRPr="00296BDF">
        <w:t>?</w:t>
      </w:r>
    </w:p>
    <w:p w14:paraId="6627C9FA" w14:textId="2FFAEF6F" w:rsidR="005C4CC4" w:rsidRDefault="00B9195C" w:rsidP="00446C85">
      <w:pPr>
        <w:pStyle w:val="Style3"/>
        <w:keepNext/>
        <w:spacing w:line="204" w:lineRule="auto"/>
        <w:jc w:val="left"/>
        <w:rPr>
          <w:rFonts w:cs="Myanmar Text"/>
          <w:b w:val="0"/>
          <w:bCs w:val="0"/>
          <w:color w:val="231F20"/>
          <w:sz w:val="22"/>
          <w:szCs w:val="22"/>
          <w:lang w:bidi="my-MM"/>
        </w:rPr>
      </w:pPr>
      <w:r w:rsidRPr="00B9195C">
        <w:rPr>
          <w:b w:val="0"/>
          <w:bCs w:val="0"/>
          <w:color w:val="231F20"/>
          <w:sz w:val="22"/>
          <w:szCs w:val="22"/>
        </w:rPr>
        <w:t>“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သဲစးလၢတၢ်ဆှၢနုာ်အီၤ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-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လၢတၢ်ကဘှီဘၣ်က့ၤတၢ်ဘျၢသဲစးမိၢ်ပှၢ်လၢအ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ကပာ်ပနီၣ်အီးစတြ့လယါအဘီရံကၠၢၣ်နၢၣ်ဒီးထိရ့းစထရ့း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ကီးဖိခီဖျိ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တၢ်မၤကဲထီၣ်အဘီရံကၠၢၣ်နၢၣ်ဒီးထိရ့းစထရ့း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B9195C">
        <w:rPr>
          <w:rFonts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ကီးဖိအကလုၢ်န့ၣ်လီၤ. မ့ၢ်နအၢၣ်လီၤတူၢ်လိာ်တၢ်ဆှၢနုာ်လၢတၢ်ဘှီဘၣ်မၤဂ့ၤထီၣ်တခါအံၤအဂီၢ်ဧ</w:t>
      </w:r>
      <w:r w:rsidRPr="00B9195C">
        <w:rPr>
          <w:rFonts w:cs="Myanmar Text"/>
          <w:b w:val="0"/>
          <w:bCs w:val="0"/>
          <w:color w:val="231F20"/>
          <w:sz w:val="22"/>
          <w:szCs w:val="22"/>
          <w:cs/>
          <w:lang w:bidi="my-MM"/>
        </w:rPr>
        <w:t>ါ.”</w:t>
      </w:r>
    </w:p>
    <w:p w14:paraId="4794C141" w14:textId="77777777" w:rsidR="00B9195C" w:rsidRDefault="00B9195C" w:rsidP="00446C85">
      <w:pPr>
        <w:pStyle w:val="Style3"/>
        <w:keepNext/>
        <w:spacing w:line="204" w:lineRule="auto"/>
        <w:jc w:val="left"/>
      </w:pPr>
    </w:p>
    <w:p w14:paraId="61B4C085" w14:textId="77777777" w:rsidR="00446C85" w:rsidRDefault="002959CF" w:rsidP="00446C85">
      <w:pPr>
        <w:pStyle w:val="Style3"/>
        <w:keepNext/>
        <w:spacing w:line="204" w:lineRule="auto"/>
        <w:jc w:val="left"/>
      </w:pPr>
      <w:r w:rsidRPr="002959CF">
        <w:rPr>
          <w:rFonts w:ascii="Myanmar Text" w:hAnsi="Myanmar Text" w:cs="Myanmar Text" w:hint="cs"/>
          <w:cs/>
          <w:lang w:bidi="my-MM"/>
        </w:rPr>
        <w:t>မ့ၢ်ယကဟ့ၣ်တၢ်ဖးလၢတၢ်ဟံးန့ၢ်ကမျၢၢ်အတၢ်ဘၣ်သးအပူၤဒ်လဲၣ်</w:t>
      </w:r>
      <w:r w:rsidRPr="002959CF">
        <w:rPr>
          <w:rFonts w:hint="cs"/>
          <w:cs/>
        </w:rPr>
        <w:t>.</w:t>
      </w:r>
    </w:p>
    <w:p w14:paraId="16B25C02" w14:textId="3113DA91" w:rsidR="00053B38" w:rsidRDefault="00CA5667" w:rsidP="00446C85">
      <w:pPr>
        <w:pStyle w:val="Style3"/>
        <w:keepNext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တၢ်ဟံးန့ၢ်ကမျၢၢ်အတၢ်ဘၣ်သးတဖၣ်န့ၣ်ဒ်သိးဒီးတၢ်ဃုထၢတဖၣ်န့ၣ်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နကဘၣ်တၢ်ဟ့ၣ်လီၤနၤဒီးတၢ်ဖးအလံာ်က့တဘ့ၣ်လၢအအိၣ်ဒီး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တၢ်သံကွၢ်လၢထးလၢအလိၤဒီးနကလိၣ်ကွဲးလီၤ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>YES 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မ့ၢ်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)’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မ့တမ့ၢ်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>NO 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တမ့ၢ်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)’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လၢအဲးကလံးအကျိာ်ဒ်သိးနတၢ်ဖးန့ၣ်တၢ်ဒွးဃုာ်အီၤကသ့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အဂီၢ်န့ၣ်လီၤ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ဖဲနမ့ၢ်ကွဲးလီၤ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>YES’</w:t>
      </w:r>
      <w:r w:rsidR="009F0E4A"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န့ၣ်တၢ်အံၤအခီပညီမ့ၢ်၀ဲနအၢၣ်လီၤတူၢ်လိာ်၀ဲဒၣ်အဘီရံကၠၢၣ်နၢၣ်ဒီးထိရ့းစထရ့း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ကီးဖိကြၢးအိၣ်ဒီးတၢ်ကလုၢ်လၢအဘၣ်ထွဲဒီးတၢ်ဂ့ၢ်လၢအမၤဘၣ်ဒိအ၀ဲသ့ၣ်လိၤလိၤန့ၣ်လီၤ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3DCEC743" w14:textId="77777777" w:rsidR="00446C85" w:rsidRPr="00446C85" w:rsidRDefault="00446C85" w:rsidP="00446C85">
      <w:pPr>
        <w:pStyle w:val="Style3"/>
        <w:keepNext/>
        <w:spacing w:line="204" w:lineRule="auto"/>
        <w:jc w:val="left"/>
        <w:rPr>
          <w:b w:val="0"/>
          <w:bCs w:val="0"/>
        </w:rPr>
      </w:pPr>
    </w:p>
    <w:p w14:paraId="4481E742" w14:textId="3748D838" w:rsidR="0053125C" w:rsidRPr="00296BDF" w:rsidRDefault="002959CF" w:rsidP="00446C85">
      <w:pPr>
        <w:pStyle w:val="Style3"/>
        <w:spacing w:line="204" w:lineRule="auto"/>
        <w:jc w:val="left"/>
      </w:pPr>
      <w:r w:rsidRPr="002959CF">
        <w:rPr>
          <w:rFonts w:ascii="Myanmar Text" w:hAnsi="Myanmar Text" w:cs="Myanmar Text" w:hint="cs"/>
          <w:cs/>
        </w:rPr>
        <w:t>ဖဲပှၤအနီၢ်ဂံၢ်လၢအအါမ့ၢ်ဟ့ၣ်တၢ်ဖးလၢ</w:t>
      </w:r>
      <w:r w:rsidRPr="002959CF">
        <w:rPr>
          <w:rFonts w:hint="cs"/>
          <w:cs/>
        </w:rPr>
        <w:t xml:space="preserve"> </w:t>
      </w:r>
      <w:r w:rsidRPr="002959CF">
        <w:t>YES</w:t>
      </w:r>
      <w:r w:rsidRPr="002959CF">
        <w:rPr>
          <w:rFonts w:hint="cs"/>
          <w:cs/>
        </w:rPr>
        <w:t xml:space="preserve"> (</w:t>
      </w:r>
      <w:r w:rsidRPr="002959CF">
        <w:rPr>
          <w:rFonts w:ascii="Myanmar Text" w:hAnsi="Myanmar Text" w:cs="Myanmar Text" w:hint="cs"/>
          <w:cs/>
        </w:rPr>
        <w:t>မ့ၢ်</w:t>
      </w:r>
      <w:r w:rsidRPr="002959CF">
        <w:rPr>
          <w:rFonts w:hint="cs"/>
          <w:cs/>
        </w:rPr>
        <w:t>)</w:t>
      </w:r>
      <w:r w:rsidRPr="002959CF">
        <w:rPr>
          <w:rFonts w:ascii="Myanmar Text" w:hAnsi="Myanmar Text" w:cs="Myanmar Text" w:hint="cs"/>
          <w:cs/>
        </w:rPr>
        <w:t>အခါတၢ်မနုၤ</w:t>
      </w:r>
      <w:r w:rsidRPr="002959CF">
        <w:rPr>
          <w:rFonts w:hint="cs"/>
          <w:cs/>
        </w:rPr>
        <w:t xml:space="preserve"> </w:t>
      </w:r>
      <w:r w:rsidRPr="002959CF">
        <w:rPr>
          <w:rFonts w:ascii="Myanmar Text" w:hAnsi="Myanmar Text" w:cs="Myanmar Text" w:hint="cs"/>
          <w:cs/>
        </w:rPr>
        <w:t>ကမၤအသးလဲၣ်</w:t>
      </w:r>
      <w:r>
        <w:t>.</w:t>
      </w:r>
    </w:p>
    <w:p w14:paraId="4691B567" w14:textId="4A8A954E" w:rsidR="0053125C" w:rsidRPr="002959CF" w:rsidRDefault="002959CF" w:rsidP="00446C85">
      <w:pPr>
        <w:pStyle w:val="Style2"/>
        <w:spacing w:line="204" w:lineRule="auto"/>
        <w:jc w:val="left"/>
        <w:rPr>
          <w:rFonts w:ascii="Myanmar Text" w:hAnsi="Myanmar Text" w:cs="Myanmar Text"/>
        </w:rPr>
      </w:pPr>
      <w:r w:rsidRPr="002959CF">
        <w:rPr>
          <w:rFonts w:ascii="Myanmar Text" w:hAnsi="Myanmar Text" w:cs="Myanmar Text"/>
          <w:cs/>
        </w:rPr>
        <w:t xml:space="preserve">ဖဲပှၤအနီၢ်ဂံၢ်လၢအအါမ့ၢ်ဟ့ၣ်တၢ်ဖးလၢ </w:t>
      </w:r>
      <w:r w:rsidRPr="002959CF">
        <w:rPr>
          <w:rFonts w:ascii="Myanmar Text" w:hAnsi="Myanmar Text" w:cs="Myanmar Text"/>
        </w:rPr>
        <w:t>Yes</w:t>
      </w:r>
      <w:r w:rsidR="00FC45CF">
        <w:rPr>
          <w:rFonts w:ascii="Myanmar Text" w:hAnsi="Myanmar Text" w:cs="Myanmar Text"/>
        </w:rPr>
        <w:t xml:space="preserve"> </w:t>
      </w:r>
      <w:r w:rsidRPr="002959CF">
        <w:rPr>
          <w:rFonts w:ascii="Myanmar Text" w:hAnsi="Myanmar Text" w:cs="Myanmar Text"/>
          <w:cs/>
        </w:rPr>
        <w:t>လၢတၢ်ကလုၢ်အဂီၢ်အခါ,ပဒိၣ်ကတၢၣ်ပီၣ်တၢ်ဒီးပှၤအဘီရံကၠၢၣ်နၢၣ်ဒီးထိရ့းစထရ့း(တ)ကီးဖိလၢတၢ်ကကျၢၢ်တံၢ်တၢ်မၤကဲထီၣ်ဒီးထုးထီၣ်သဲစးလၢအဘၣ်ထွဲတဖၣ်လၢတၢ်ကဆီလီၤတၢ်ကလုၢ်အဂီၢ်န့ၣ်လီၤ</w:t>
      </w:r>
      <w:r w:rsidR="0053125C" w:rsidRPr="002959CF">
        <w:rPr>
          <w:rFonts w:ascii="Myanmar Text" w:hAnsi="Myanmar Text" w:cs="Myanmar Text"/>
        </w:rPr>
        <w:t>.</w:t>
      </w:r>
    </w:p>
    <w:p w14:paraId="1B6F8AB2" w14:textId="77777777" w:rsidR="009C2B7D" w:rsidRPr="007265CC" w:rsidRDefault="009C2B7D" w:rsidP="00446C85">
      <w:pPr>
        <w:pStyle w:val="Style2"/>
        <w:spacing w:line="204" w:lineRule="auto"/>
        <w:jc w:val="left"/>
      </w:pPr>
    </w:p>
    <w:p w14:paraId="1EC20B39" w14:textId="77777777" w:rsidR="00446C85" w:rsidRDefault="002959CF" w:rsidP="00446C85">
      <w:pPr>
        <w:pStyle w:val="Style3"/>
        <w:spacing w:line="204" w:lineRule="auto"/>
        <w:jc w:val="left"/>
      </w:pPr>
      <w:r w:rsidRPr="002959CF">
        <w:rPr>
          <w:rFonts w:ascii="Myanmar Text" w:hAnsi="Myanmar Text" w:cs="Myanmar Text" w:hint="cs"/>
          <w:cs/>
        </w:rPr>
        <w:t>ဖဲပှၤအနီၢ်ဂံၢ်လၢအအါမ့ၢ်ဟ့ၣ်တၢ်ဖးလၢ</w:t>
      </w:r>
      <w:r w:rsidRPr="002959CF">
        <w:rPr>
          <w:rFonts w:hint="cs"/>
          <w:cs/>
        </w:rPr>
        <w:t xml:space="preserve"> </w:t>
      </w:r>
      <w:r w:rsidRPr="002959CF">
        <w:t>NO</w:t>
      </w:r>
      <w:r w:rsidRPr="002959CF">
        <w:rPr>
          <w:rFonts w:hint="cs"/>
          <w:cs/>
        </w:rPr>
        <w:t xml:space="preserve"> (</w:t>
      </w:r>
      <w:r w:rsidRPr="002959CF">
        <w:rPr>
          <w:rFonts w:ascii="Myanmar Text" w:hAnsi="Myanmar Text" w:cs="Myanmar Text" w:hint="cs"/>
          <w:cs/>
        </w:rPr>
        <w:t>တမ့ၢ်</w:t>
      </w:r>
      <w:r w:rsidRPr="002959CF">
        <w:rPr>
          <w:rFonts w:hint="cs"/>
          <w:cs/>
        </w:rPr>
        <w:t>)</w:t>
      </w:r>
      <w:r w:rsidRPr="002959CF">
        <w:rPr>
          <w:rFonts w:ascii="Myanmar Text" w:hAnsi="Myanmar Text" w:cs="Myanmar Text" w:hint="cs"/>
          <w:cs/>
        </w:rPr>
        <w:t>အခါတၢ်</w:t>
      </w:r>
      <w:r w:rsidRPr="002959CF">
        <w:rPr>
          <w:rFonts w:hint="cs"/>
          <w:cs/>
        </w:rPr>
        <w:t xml:space="preserve"> </w:t>
      </w:r>
      <w:r w:rsidRPr="002959CF">
        <w:rPr>
          <w:rFonts w:ascii="Myanmar Text" w:hAnsi="Myanmar Text" w:cs="Myanmar Text" w:hint="cs"/>
          <w:cs/>
        </w:rPr>
        <w:t>မနုၤကမၤအသးလဲၣ်</w:t>
      </w:r>
      <w:r w:rsidRPr="002959CF">
        <w:rPr>
          <w:rFonts w:hint="cs"/>
          <w:cs/>
        </w:rPr>
        <w:t>.</w:t>
      </w:r>
    </w:p>
    <w:p w14:paraId="4C588E51" w14:textId="7729EEFB" w:rsidR="0053125C" w:rsidRPr="00446C85" w:rsidRDefault="00B6259D" w:rsidP="00446C85">
      <w:pPr>
        <w:pStyle w:val="Style3"/>
        <w:spacing w:line="204" w:lineRule="auto"/>
        <w:jc w:val="left"/>
        <w:rPr>
          <w:rFonts w:ascii="Myanmar Text" w:hAnsi="Myanmar Text" w:cs="Myanmar Text"/>
          <w:b w:val="0"/>
          <w:bCs w:val="0"/>
          <w:color w:val="231F20"/>
          <w:sz w:val="22"/>
          <w:szCs w:val="22"/>
          <w:lang w:bidi="my-MM"/>
        </w:rPr>
      </w:pP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ဖဲပှၤအနီၢ်ဂံၢ်လၢအအါမ့ၢ်ဟ့ၣ်တၢ်ဖးလၢ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No’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အခါ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>,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တၢ်တဆီတလဲ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အသးနီတမံၤဘၣ်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တၢ်ဂ့ၢ်လၢအဘီရံကၠၢၣ်နၢၣ်ဒီးထိရ့းစထရ့း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ကီးဖိဘၣ်ကွၢ်ဆၢၣ်မဲာ်အီၤတဖၣ်ကလဲၤအသးဆူညါန့ၣ်လီၤ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တၢ်ဟ့ၣ်တၢ်ဖးလၢ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No’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အခီပညီန့ၣ်နဟ့ၣ်တၢ်ဖး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‘</w:t>
      </w:r>
      <w:r w:rsidRPr="00446C85">
        <w:rPr>
          <w:rFonts w:ascii="Myanmar Text" w:hAnsi="Myanmar Text"/>
          <w:b w:val="0"/>
          <w:bCs w:val="0"/>
          <w:color w:val="231F20"/>
          <w:sz w:val="22"/>
          <w:szCs w:val="22"/>
        </w:rPr>
        <w:t xml:space="preserve">No’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လၢတၢ်က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လုၢ်အဂီၢ်န့ၣ်လီၤ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.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ကျိၤကျဲအဂၤလၢတၢ်ကဆီၣ်ထွဲပှၤအဘီရံကၠၢၣ်နၢၣ်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 xml:space="preserve"> 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ဒီးထိရ့းစထရ့း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(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တ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)</w:t>
      </w:r>
      <w:r w:rsidRPr="00446C85">
        <w:rPr>
          <w:rFonts w:ascii="Myanmar Text" w:hAnsi="Myanmar Text" w:cs="Myanmar Text" w:hint="cs"/>
          <w:b w:val="0"/>
          <w:bCs w:val="0"/>
          <w:color w:val="231F20"/>
          <w:sz w:val="22"/>
          <w:szCs w:val="22"/>
          <w:cs/>
          <w:lang w:bidi="my-MM"/>
        </w:rPr>
        <w:t>ကီးဖိတဖၣ်လၢတၢ်ဟံးန့ၢ်ကမျၢၢ်အတၢ်ဘၣ်သးတခါအံၤအပူၤန့ၣ်တအိၣ်ဘၣ်</w:t>
      </w:r>
      <w:r w:rsidRPr="00446C85">
        <w:rPr>
          <w:rFonts w:ascii="Myanmar Text" w:hAnsi="Myanmar Text" w:cs="Myanmar Text"/>
          <w:b w:val="0"/>
          <w:bCs w:val="0"/>
          <w:color w:val="231F20"/>
          <w:sz w:val="22"/>
          <w:szCs w:val="22"/>
          <w:cs/>
          <w:lang w:bidi="my-MM"/>
        </w:rPr>
        <w:t>.</w:t>
      </w:r>
    </w:p>
    <w:p w14:paraId="366D8644" w14:textId="77777777" w:rsidR="00446C85" w:rsidRPr="00446C85" w:rsidRDefault="00446C85" w:rsidP="00446C85">
      <w:pPr>
        <w:pStyle w:val="Style3"/>
        <w:spacing w:line="204" w:lineRule="auto"/>
        <w:jc w:val="left"/>
      </w:pPr>
    </w:p>
    <w:p w14:paraId="7C58A2C6" w14:textId="2F49F23F" w:rsidR="0053125C" w:rsidRPr="00296BDF" w:rsidRDefault="002959CF" w:rsidP="00446C85">
      <w:pPr>
        <w:pStyle w:val="Style3"/>
        <w:spacing w:line="204" w:lineRule="auto"/>
        <w:jc w:val="left"/>
      </w:pPr>
      <w:r w:rsidRPr="002959CF">
        <w:rPr>
          <w:rFonts w:ascii="Myanmar Text" w:hAnsi="Myanmar Text" w:cs="Myanmar Text" w:hint="cs"/>
          <w:cs/>
        </w:rPr>
        <w:t>မ့ၢ်ယမၤန့ၢ်အါထီၣ်တၢ်ဂ့ၢ်တၢ်ကျိၤကသ့လၢဖဲလဲၣ်</w:t>
      </w:r>
      <w:r>
        <w:rPr>
          <w:rFonts w:ascii="Myanmar Text" w:hAnsi="Myanmar Text" w:cs="Myanmar Text" w:hint="cs"/>
          <w:cs/>
        </w:rPr>
        <w:t>.</w:t>
      </w:r>
      <w:r w:rsidR="0053125C" w:rsidRPr="002959CF">
        <w:t xml:space="preserve"> </w:t>
      </w:r>
    </w:p>
    <w:p w14:paraId="4CB73741" w14:textId="77777777" w:rsidR="003B1E4E" w:rsidRDefault="003B1E4E" w:rsidP="00446C85">
      <w:pPr>
        <w:pStyle w:val="NormalWeb"/>
        <w:shd w:val="clear" w:color="auto" w:fill="FFFFFF"/>
        <w:spacing w:before="0" w:beforeAutospacing="0" w:after="0" w:afterAutospacing="0" w:line="204" w:lineRule="auto"/>
        <w:ind w:left="2160" w:firstLine="720"/>
        <w:rPr>
          <w:rFonts w:ascii="Arial" w:hAnsi="Arial" w:cs="Arial"/>
          <w:color w:val="231F20"/>
          <w:spacing w:val="-9"/>
        </w:rPr>
      </w:pPr>
    </w:p>
    <w:p w14:paraId="56932B1F" w14:textId="3166B840" w:rsidR="00736B79" w:rsidRPr="003B1E4E" w:rsidRDefault="00566D54" w:rsidP="00446C85">
      <w:pPr>
        <w:pStyle w:val="NormalWeb"/>
        <w:shd w:val="clear" w:color="auto" w:fill="FFFFFF"/>
        <w:spacing w:before="0" w:beforeAutospacing="0" w:after="0" w:afterAutospacing="0" w:line="204" w:lineRule="auto"/>
        <w:ind w:left="2160" w:firstLine="720"/>
        <w:rPr>
          <w:rFonts w:ascii="Arial" w:hAnsi="Arial" w:cs="Arial"/>
          <w:color w:val="231F20"/>
          <w:spacing w:val="-9"/>
        </w:rPr>
      </w:pPr>
      <w:r>
        <w:rPr>
          <w:rFonts w:ascii="Arial" w:hAnsi="Arial" w:cs="Arial"/>
          <w:noProof/>
          <w:color w:val="231F20"/>
          <w:spacing w:val="-9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16B7837A" w:rsidR="00566D54" w:rsidRDefault="0050517C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AA87E6B" wp14:editId="6941A72E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162C5E77" w:rsidR="00566D54" w:rsidRPr="002959CF" w:rsidRDefault="002959CF" w:rsidP="002959CF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2959CF">
                                <w:rPr>
                                  <w:rFonts w:ascii="Myanmar Text" w:hAnsi="Myanmar Text" w:cs="Myanmar Text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cs/>
                                  <w:lang w:val="en-US" w:bidi="my-MM"/>
                                </w:rPr>
                                <w:t>တၢ်ဂ့ၢ်တၢ်ကျိၤဆူညါ</w:t>
                              </w:r>
                            </w:p>
                            <w:p w14:paraId="4443E47A" w14:textId="77777777" w:rsidR="0041574D" w:rsidRPr="0041574D" w:rsidRDefault="0041574D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3777B32A" w14:textId="2B039A51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16B7837A" w:rsidR="00566D54" w:rsidRDefault="0050517C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AA87E6B" wp14:editId="6941A72E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162C5E77" w:rsidR="00566D54" w:rsidRPr="002959CF" w:rsidRDefault="002959CF" w:rsidP="002959CF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</w:pPr>
                        <w:r w:rsidRPr="002959CF">
                          <w:rPr>
                            <w:rFonts w:ascii="Myanmar Text" w:hAnsi="Myanmar Text" w:cs="Myanmar Text" w:hint="cs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cs/>
                            <w:lang w:val="en-US" w:bidi="my-MM"/>
                          </w:rPr>
                          <w:t>တၢ်ဂ့ၢ်တၢ်ကျိၤဆူညါ</w:t>
                        </w:r>
                      </w:p>
                      <w:p w14:paraId="4443E47A" w14:textId="77777777" w:rsidR="0041574D" w:rsidRPr="0041574D" w:rsidRDefault="0041574D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3777B32A" w14:textId="2B039A51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3B1E4E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FE94" w14:textId="77777777" w:rsidR="002D3F1F" w:rsidRDefault="002D3F1F" w:rsidP="00DA19A2">
      <w:pPr>
        <w:spacing w:after="0" w:line="240" w:lineRule="auto"/>
      </w:pPr>
      <w:r>
        <w:separator/>
      </w:r>
    </w:p>
  </w:endnote>
  <w:endnote w:type="continuationSeparator" w:id="0">
    <w:p w14:paraId="63291BE9" w14:textId="77777777" w:rsidR="002D3F1F" w:rsidRDefault="002D3F1F" w:rsidP="00DA19A2">
      <w:pPr>
        <w:spacing w:after="0" w:line="240" w:lineRule="auto"/>
      </w:pPr>
      <w:r>
        <w:continuationSeparator/>
      </w:r>
    </w:p>
  </w:endnote>
  <w:endnote w:type="continuationNotice" w:id="1">
    <w:p w14:paraId="6D78DA30" w14:textId="77777777" w:rsidR="002D3F1F" w:rsidRDefault="002D3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06E5D76B" w:rsidR="0053125C" w:rsidRPr="0053125C" w:rsidRDefault="002959CF" w:rsidP="002959CF">
    <w:pPr>
      <w:ind w:left="1440" w:hanging="1440"/>
      <w:jc w:val="center"/>
      <w:rPr>
        <w:rFonts w:ascii="Arial" w:hAnsi="Arial" w:cs="Arial"/>
        <w:noProof/>
        <w:spacing w:val="-9"/>
      </w:rPr>
    </w:pPr>
    <w:r w:rsidRPr="002959CF">
      <w:rPr>
        <w:rFonts w:ascii="Myanmar Text" w:hAnsi="Myanmar Text" w:cs="Myanmar Text" w:hint="cs"/>
        <w:color w:val="767171" w:themeColor="background2" w:themeShade="80"/>
        <w:sz w:val="12"/>
        <w:szCs w:val="12"/>
        <w:cs/>
      </w:rPr>
      <w:t>ဘၣ်တၢ်ဟ့ၣ်စိဟ့ၣ်ကမီၤအီၤခီဖျိ</w:t>
    </w:r>
    <w:r w:rsidRPr="002959CF">
      <w:rPr>
        <w:color w:val="767171" w:themeColor="background2" w:themeShade="80"/>
        <w:sz w:val="12"/>
        <w:szCs w:val="12"/>
      </w:rPr>
      <w:t xml:space="preserve"> </w:t>
    </w:r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719AC1D0" w:rsidR="00DA19A2" w:rsidRPr="00D47664" w:rsidRDefault="002959CF" w:rsidP="002959CF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2959CF">
          <w:rPr>
            <w:rFonts w:ascii="Myanmar Text" w:hAnsi="Myanmar Text" w:cs="Myanmar Text" w:hint="cs"/>
            <w:color w:val="767171" w:themeColor="background2" w:themeShade="80"/>
            <w:sz w:val="12"/>
            <w:szCs w:val="12"/>
            <w:cs/>
          </w:rPr>
          <w:t>ဘၣ်တၢ်ဟ့ၣ်စိဟ့ၣ်ကမီၤအီၤခီဖျိ</w:t>
        </w:r>
        <w:r w:rsidRPr="002959CF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93F3" w14:textId="77777777" w:rsidR="002D3F1F" w:rsidRDefault="002D3F1F" w:rsidP="00DA19A2">
      <w:pPr>
        <w:spacing w:after="0" w:line="240" w:lineRule="auto"/>
      </w:pPr>
      <w:r>
        <w:separator/>
      </w:r>
    </w:p>
  </w:footnote>
  <w:footnote w:type="continuationSeparator" w:id="0">
    <w:p w14:paraId="7B7AD521" w14:textId="77777777" w:rsidR="002D3F1F" w:rsidRDefault="002D3F1F" w:rsidP="00DA19A2">
      <w:pPr>
        <w:spacing w:after="0" w:line="240" w:lineRule="auto"/>
      </w:pPr>
      <w:r>
        <w:continuationSeparator/>
      </w:r>
    </w:p>
  </w:footnote>
  <w:footnote w:type="continuationNotice" w:id="1">
    <w:p w14:paraId="25F58A9E" w14:textId="77777777" w:rsidR="002D3F1F" w:rsidRDefault="002D3F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B68A51" w14:textId="4559D40F" w:rsidR="0053125C" w:rsidRPr="00226791" w:rsidRDefault="002959CF" w:rsidP="002959CF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Karen / </w:t>
                          </w:r>
                          <w:r w:rsidRPr="002959CF">
                            <w:rPr>
                              <w:rFonts w:ascii="Myanmar Text" w:hAnsi="Myanmar Text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စှီၤ</w:t>
                          </w:r>
                          <w:r w:rsidRPr="002959C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/</w:t>
                          </w:r>
                          <w:r w:rsidRPr="002959CF">
                            <w:rPr>
                              <w:rFonts w:ascii="Myanmar Text" w:hAnsi="Myanmar Text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ကညီကျိာ်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20B68A51" w14:textId="4559D40F" w:rsidR="0053125C" w:rsidRPr="00226791" w:rsidRDefault="002959CF" w:rsidP="002959CF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Karen / </w:t>
                    </w:r>
                    <w:r w:rsidRPr="002959CF">
                      <w:rPr>
                        <w:rFonts w:ascii="Myanmar Text" w:hAnsi="Myanmar Text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စှီၤ</w:t>
                    </w:r>
                    <w:r w:rsidRPr="002959C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/</w:t>
                    </w:r>
                    <w:r w:rsidRPr="002959CF">
                      <w:rPr>
                        <w:rFonts w:ascii="Myanmar Text" w:hAnsi="Myanmar Text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ကညီကျိာ်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403A5" w14:textId="77777777" w:rsidR="002959CF" w:rsidRPr="00226791" w:rsidRDefault="002959CF" w:rsidP="002959CF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Karen / </w:t>
                          </w:r>
                          <w:r w:rsidRPr="002959CF">
                            <w:rPr>
                              <w:rFonts w:ascii="Myanmar Text" w:hAnsi="Myanmar Text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စှီၤ</w:t>
                          </w:r>
                          <w:r w:rsidRPr="002959C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/</w:t>
                          </w:r>
                          <w:r w:rsidRPr="002959CF">
                            <w:rPr>
                              <w:rFonts w:ascii="Myanmar Text" w:hAnsi="Myanmar Text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y-MM"/>
                            </w:rPr>
                            <w:t>ကညီကျိာ်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346403A5" w14:textId="77777777" w:rsidR="002959CF" w:rsidRPr="00226791" w:rsidRDefault="002959CF" w:rsidP="002959CF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Karen / </w:t>
                    </w:r>
                    <w:r w:rsidRPr="002959CF">
                      <w:rPr>
                        <w:rFonts w:ascii="Myanmar Text" w:hAnsi="Myanmar Text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စှီၤ</w:t>
                    </w:r>
                    <w:r w:rsidRPr="002959C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/</w:t>
                    </w:r>
                    <w:r w:rsidRPr="002959CF">
                      <w:rPr>
                        <w:rFonts w:ascii="Myanmar Text" w:hAnsi="Myanmar Text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y-MM"/>
                      </w:rPr>
                      <w:t>ကညီကျိာ်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55DC6"/>
    <w:rsid w:val="001822EA"/>
    <w:rsid w:val="00184D04"/>
    <w:rsid w:val="001852BC"/>
    <w:rsid w:val="00191EF8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959CF"/>
    <w:rsid w:val="002A1454"/>
    <w:rsid w:val="002B13E8"/>
    <w:rsid w:val="002C0F03"/>
    <w:rsid w:val="002C343C"/>
    <w:rsid w:val="002C7F7C"/>
    <w:rsid w:val="002D3F1F"/>
    <w:rsid w:val="002F18DB"/>
    <w:rsid w:val="002F212A"/>
    <w:rsid w:val="00307A09"/>
    <w:rsid w:val="00317416"/>
    <w:rsid w:val="00320A68"/>
    <w:rsid w:val="003515D9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1574D"/>
    <w:rsid w:val="00446C85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517C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431B"/>
    <w:rsid w:val="00736B79"/>
    <w:rsid w:val="00737586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55BE3"/>
    <w:rsid w:val="00861250"/>
    <w:rsid w:val="00876B08"/>
    <w:rsid w:val="00882B54"/>
    <w:rsid w:val="00885122"/>
    <w:rsid w:val="008E758C"/>
    <w:rsid w:val="008F2975"/>
    <w:rsid w:val="0090490A"/>
    <w:rsid w:val="009203DD"/>
    <w:rsid w:val="00925474"/>
    <w:rsid w:val="00927B7D"/>
    <w:rsid w:val="00946155"/>
    <w:rsid w:val="009557DC"/>
    <w:rsid w:val="0096095D"/>
    <w:rsid w:val="00971BA3"/>
    <w:rsid w:val="009729F4"/>
    <w:rsid w:val="00987558"/>
    <w:rsid w:val="00993689"/>
    <w:rsid w:val="009A41D4"/>
    <w:rsid w:val="009A6820"/>
    <w:rsid w:val="009B0F5E"/>
    <w:rsid w:val="009C2B7D"/>
    <w:rsid w:val="009C50BF"/>
    <w:rsid w:val="009F0E4A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D3E"/>
    <w:rsid w:val="00A76E73"/>
    <w:rsid w:val="00A902B8"/>
    <w:rsid w:val="00AB6FA0"/>
    <w:rsid w:val="00AD0361"/>
    <w:rsid w:val="00AE363E"/>
    <w:rsid w:val="00B34B82"/>
    <w:rsid w:val="00B3545E"/>
    <w:rsid w:val="00B355C0"/>
    <w:rsid w:val="00B42301"/>
    <w:rsid w:val="00B509AA"/>
    <w:rsid w:val="00B6259D"/>
    <w:rsid w:val="00B770CF"/>
    <w:rsid w:val="00B83977"/>
    <w:rsid w:val="00B9195C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2DAC"/>
    <w:rsid w:val="00C54289"/>
    <w:rsid w:val="00C61023"/>
    <w:rsid w:val="00C7397E"/>
    <w:rsid w:val="00CA5667"/>
    <w:rsid w:val="00CA6CE5"/>
    <w:rsid w:val="00CB2A79"/>
    <w:rsid w:val="00CB3935"/>
    <w:rsid w:val="00CB5535"/>
    <w:rsid w:val="00CC1870"/>
    <w:rsid w:val="00CD4A4A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C0008"/>
    <w:rsid w:val="00DE2DD6"/>
    <w:rsid w:val="00DF263C"/>
    <w:rsid w:val="00E13FFC"/>
    <w:rsid w:val="00E227AF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401F"/>
    <w:rsid w:val="00FA7281"/>
    <w:rsid w:val="00FC0DE3"/>
    <w:rsid w:val="00FC45CB"/>
    <w:rsid w:val="00FC45CF"/>
    <w:rsid w:val="00FC56EA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တၢ်ဟံးန့ၢ်ကမျၢၢ်အတၢ်ဘၣ်သးလၢအဘီရံကၠၢၣ်နၢၣ်ဒီး ထိရ့းစထရ့း(တ)ကီးဖိအကလုၢ်</dc:title>
  <dc:subject/>
  <dc:creator>Tovani Cox</dc:creator>
  <cp:keywords/>
  <dc:description/>
  <cp:lastModifiedBy>Yueqi Chen</cp:lastModifiedBy>
  <cp:revision>30</cp:revision>
  <cp:lastPrinted>2023-05-26T00:41:00Z</cp:lastPrinted>
  <dcterms:created xsi:type="dcterms:W3CDTF">2023-08-24T03:25:00Z</dcterms:created>
  <dcterms:modified xsi:type="dcterms:W3CDTF">2023-09-15T00:04:00Z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